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E" w:rsidRDefault="00A50B42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12</w:t>
      </w: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 w:rsidP="00B43358">
      <w:pPr>
        <w:spacing w:after="160" w:line="259" w:lineRule="auto"/>
        <w:ind w:left="720"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50B42" w:rsidP="00B43358">
      <w:pPr>
        <w:spacing w:after="160" w:line="259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ЈАВНО КОМУНАЛНО ПРЕДУЗЕЋЕ „7.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ОКТОБАР“</w:t>
      </w: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A50B4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ИЗВЕШТАЈ О СТЕПЕНУ УСКЛАЂЕНОСТИ ПЛАНИРАНИХ И РЕАЛИЗОВАНИХ АКТИВНОСТИ ИЗ ПРОГРАМА ПОСЛОВАЊА</w:t>
      </w:r>
    </w:p>
    <w:p w:rsidR="00B43358" w:rsidRDefault="00B4335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237AE" w:rsidRDefault="00A50B4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</w:t>
      </w:r>
      <w:r w:rsidR="00E72322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пери</w:t>
      </w:r>
      <w:r w:rsidR="00B43358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01.01.2020.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B43358">
        <w:rPr>
          <w:rFonts w:ascii="Times New Roman" w:eastAsia="Times New Roman" w:hAnsi="Times New Roman" w:cs="Times New Roman"/>
          <w:sz w:val="24"/>
        </w:rPr>
        <w:t>до</w:t>
      </w:r>
      <w:proofErr w:type="spellEnd"/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31.03.2020</w:t>
      </w:r>
      <w:r w:rsidR="00F62D4B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Pr="00735B0B" w:rsidRDefault="00E7232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НОВИ КНЕЖЕВАЦ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,  </w:t>
      </w:r>
      <w:r w:rsidR="00B43358">
        <w:rPr>
          <w:rFonts w:ascii="Times New Roman" w:eastAsia="Times New Roman" w:hAnsi="Times New Roman" w:cs="Times New Roman"/>
          <w:sz w:val="24"/>
        </w:rPr>
        <w:t>03.06</w:t>
      </w:r>
      <w:r w:rsidR="00735B0B">
        <w:rPr>
          <w:rFonts w:ascii="Times New Roman" w:eastAsia="Times New Roman" w:hAnsi="Times New Roman" w:cs="Times New Roman"/>
          <w:sz w:val="24"/>
        </w:rPr>
        <w:t>.2020</w:t>
      </w:r>
      <w:proofErr w:type="gramEnd"/>
      <w:r w:rsidR="00735B0B">
        <w:rPr>
          <w:rFonts w:ascii="Times New Roman" w:eastAsia="Times New Roman" w:hAnsi="Times New Roman" w:cs="Times New Roman"/>
          <w:sz w:val="24"/>
        </w:rPr>
        <w:t>.</w:t>
      </w: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50B4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lastRenderedPageBreak/>
        <w:t>I  ОСНОВНИ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СТАТУСНИ ПОДАЦИ</w:t>
      </w:r>
    </w:p>
    <w:p w:rsidR="00107356" w:rsidRDefault="00107356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Пословно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име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>: ЈКП “7. ОКТОБАР“</w:t>
      </w: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43358">
        <w:rPr>
          <w:rFonts w:ascii="Times New Roman" w:eastAsia="Times New Roman" w:hAnsi="Times New Roman" w:cs="Times New Roman"/>
          <w:sz w:val="24"/>
        </w:rPr>
        <w:t>Седиште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: НОВИ КНЕЖЕВАЦ,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Карађорђева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49</w:t>
      </w: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43358">
        <w:rPr>
          <w:rFonts w:ascii="Times New Roman" w:eastAsia="Times New Roman" w:hAnsi="Times New Roman" w:cs="Times New Roman"/>
          <w:sz w:val="24"/>
        </w:rPr>
        <w:t>Претежна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делатност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сакупљање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>,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пречишћавање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дистрибуција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воде</w:t>
      </w:r>
      <w:proofErr w:type="spellEnd"/>
    </w:p>
    <w:p w:rsidR="00A237AE" w:rsidRP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</w:t>
      </w:r>
      <w:r w:rsidR="00A50B42" w:rsidRPr="00B43358">
        <w:rPr>
          <w:rFonts w:ascii="Times New Roman" w:eastAsia="Times New Roman" w:hAnsi="Times New Roman" w:cs="Times New Roman"/>
          <w:sz w:val="24"/>
        </w:rPr>
        <w:t xml:space="preserve">: </w:t>
      </w:r>
      <w:r w:rsidR="00A50B42" w:rsidRPr="00B43358">
        <w:rPr>
          <w:rFonts w:ascii="Times New Roman" w:eastAsia="Times New Roman" w:hAnsi="Times New Roman" w:cs="Times New Roman"/>
          <w:sz w:val="24"/>
          <w:u w:val="single"/>
        </w:rPr>
        <w:t>08128260</w:t>
      </w: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 xml:space="preserve">ПИБ: </w:t>
      </w:r>
      <w:r w:rsidRPr="00B43358">
        <w:rPr>
          <w:rFonts w:ascii="Times New Roman" w:eastAsia="Times New Roman" w:hAnsi="Times New Roman" w:cs="Times New Roman"/>
          <w:sz w:val="24"/>
          <w:u w:val="single"/>
        </w:rPr>
        <w:t>101460125</w:t>
      </w: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43358">
        <w:rPr>
          <w:rFonts w:ascii="Times New Roman" w:eastAsia="Times New Roman" w:hAnsi="Times New Roman" w:cs="Times New Roman"/>
          <w:sz w:val="24"/>
        </w:rPr>
        <w:t>Надлежно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министарство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Министарство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привреде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Министарство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финансија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Pr="00B43358">
        <w:rPr>
          <w:rFonts w:ascii="Times New Roman" w:eastAsia="Times New Roman" w:hAnsi="Times New Roman" w:cs="Times New Roman"/>
          <w:sz w:val="24"/>
        </w:rPr>
        <w:t>Министарство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рад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запошљавање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борачка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социјална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питања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B43358">
        <w:rPr>
          <w:rFonts w:ascii="Times New Roman" w:eastAsia="Times New Roman" w:hAnsi="Times New Roman" w:cs="Times New Roman"/>
          <w:sz w:val="24"/>
        </w:rPr>
        <w:t>Делатности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ја</w:t>
      </w:r>
      <w:r w:rsidR="001049B5" w:rsidRPr="00B43358">
        <w:rPr>
          <w:rFonts w:ascii="Times New Roman" w:eastAsia="Times New Roman" w:hAnsi="Times New Roman" w:cs="Times New Roman"/>
          <w:sz w:val="24"/>
        </w:rPr>
        <w:t>вног</w:t>
      </w:r>
      <w:proofErr w:type="spellEnd"/>
      <w:r w:rsidR="001049B5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49B5" w:rsidRPr="00B43358">
        <w:rPr>
          <w:rFonts w:ascii="Times New Roman" w:eastAsia="Times New Roman" w:hAnsi="Times New Roman" w:cs="Times New Roman"/>
          <w:sz w:val="24"/>
        </w:rPr>
        <w:t>предузећа</w:t>
      </w:r>
      <w:proofErr w:type="spellEnd"/>
      <w:r w:rsidR="001049B5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снабдевање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водом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пиће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одвођење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пречишћавање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отпадних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вода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изношење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депоновање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комуналног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отпада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одржавање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чистоће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одржавање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јавних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зелених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површина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управљање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пијацама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управљање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гробљима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дистрибуција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гаса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територији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општине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Нови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Кнежевац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>.</w:t>
      </w: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Годи</w:t>
      </w:r>
      <w:r w:rsidR="007B566F">
        <w:rPr>
          <w:rFonts w:ascii="Times New Roman" w:eastAsia="Times New Roman" w:hAnsi="Times New Roman" w:cs="Times New Roman"/>
          <w:sz w:val="24"/>
        </w:rPr>
        <w:t>шњи</w:t>
      </w:r>
      <w:proofErr w:type="spellEnd"/>
      <w:r w:rsidR="007B566F">
        <w:rPr>
          <w:rFonts w:ascii="Times New Roman" w:eastAsia="Times New Roman" w:hAnsi="Times New Roman" w:cs="Times New Roman"/>
          <w:sz w:val="24"/>
        </w:rPr>
        <w:t xml:space="preserve"> </w:t>
      </w:r>
      <w:r w:rsidR="00B964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964E9">
        <w:rPr>
          <w:rFonts w:ascii="Times New Roman" w:eastAsia="Times New Roman" w:hAnsi="Times New Roman" w:cs="Times New Roman"/>
          <w:sz w:val="24"/>
        </w:rPr>
        <w:t>програм</w:t>
      </w:r>
      <w:proofErr w:type="spellEnd"/>
      <w:proofErr w:type="gramEnd"/>
      <w:r w:rsidR="00B964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964E9">
        <w:rPr>
          <w:rFonts w:ascii="Times New Roman" w:eastAsia="Times New Roman" w:hAnsi="Times New Roman" w:cs="Times New Roman"/>
          <w:sz w:val="24"/>
        </w:rPr>
        <w:t>пословања</w:t>
      </w:r>
      <w:proofErr w:type="spellEnd"/>
      <w:r w:rsidR="00B964E9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B964E9">
        <w:rPr>
          <w:rFonts w:ascii="Times New Roman" w:eastAsia="Times New Roman" w:hAnsi="Times New Roman" w:cs="Times New Roman"/>
          <w:sz w:val="24"/>
        </w:rPr>
        <w:t>Одлука</w:t>
      </w:r>
      <w:proofErr w:type="spellEnd"/>
      <w:r w:rsidR="00B964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давању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сагласности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 w:rsidR="00921E96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921E9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1E96">
        <w:rPr>
          <w:rFonts w:ascii="Times New Roman" w:eastAsia="Times New Roman" w:hAnsi="Times New Roman" w:cs="Times New Roman"/>
          <w:sz w:val="24"/>
        </w:rPr>
        <w:t>Про</w:t>
      </w:r>
      <w:r w:rsidR="00107356">
        <w:rPr>
          <w:rFonts w:ascii="Times New Roman" w:eastAsia="Times New Roman" w:hAnsi="Times New Roman" w:cs="Times New Roman"/>
          <w:sz w:val="24"/>
        </w:rPr>
        <w:t>грам</w:t>
      </w:r>
      <w:proofErr w:type="spellEnd"/>
      <w:r w:rsidR="0010735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7356">
        <w:rPr>
          <w:rFonts w:ascii="Times New Roman" w:eastAsia="Times New Roman" w:hAnsi="Times New Roman" w:cs="Times New Roman"/>
          <w:sz w:val="24"/>
        </w:rPr>
        <w:t>пословања</w:t>
      </w:r>
      <w:proofErr w:type="spellEnd"/>
      <w:r w:rsidR="0010735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07356">
        <w:rPr>
          <w:rFonts w:ascii="Times New Roman" w:eastAsia="Times New Roman" w:hAnsi="Times New Roman" w:cs="Times New Roman"/>
          <w:sz w:val="24"/>
        </w:rPr>
        <w:t>бр</w:t>
      </w:r>
      <w:proofErr w:type="spellEnd"/>
      <w:r w:rsidR="00107356">
        <w:rPr>
          <w:rFonts w:ascii="Times New Roman" w:eastAsia="Times New Roman" w:hAnsi="Times New Roman" w:cs="Times New Roman"/>
          <w:sz w:val="24"/>
        </w:rPr>
        <w:t>.</w:t>
      </w:r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E72322">
        <w:rPr>
          <w:rFonts w:ascii="Times New Roman" w:eastAsia="Times New Roman" w:hAnsi="Times New Roman" w:cs="Times New Roman"/>
          <w:sz w:val="24"/>
        </w:rPr>
        <w:t>I-00-020-111/2019</w:t>
      </w:r>
      <w:r w:rsidR="00921E9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921E96">
        <w:rPr>
          <w:rFonts w:ascii="Times New Roman" w:eastAsia="Times New Roman" w:hAnsi="Times New Roman" w:cs="Times New Roman"/>
          <w:sz w:val="24"/>
        </w:rPr>
        <w:t>дана</w:t>
      </w:r>
      <w:proofErr w:type="spellEnd"/>
      <w:r w:rsidR="00921E96">
        <w:rPr>
          <w:rFonts w:ascii="Times New Roman" w:eastAsia="Times New Roman" w:hAnsi="Times New Roman" w:cs="Times New Roman"/>
          <w:sz w:val="24"/>
        </w:rPr>
        <w:t xml:space="preserve"> </w:t>
      </w:r>
      <w:r w:rsidR="00E72322">
        <w:rPr>
          <w:rFonts w:ascii="Times New Roman" w:eastAsia="Times New Roman" w:hAnsi="Times New Roman" w:cs="Times New Roman"/>
          <w:sz w:val="24"/>
        </w:rPr>
        <w:t>20.12.2019</w:t>
      </w:r>
      <w:r w:rsidR="00B964E9">
        <w:rPr>
          <w:rFonts w:ascii="Times New Roman" w:eastAsia="Times New Roman" w:hAnsi="Times New Roman" w:cs="Times New Roman"/>
          <w:sz w:val="24"/>
        </w:rPr>
        <w:t>.</w:t>
      </w:r>
      <w:r w:rsidR="00E72322">
        <w:rPr>
          <w:rFonts w:ascii="Times New Roman" w:eastAsia="Times New Roman" w:hAnsi="Times New Roman" w:cs="Times New Roman"/>
          <w:sz w:val="24"/>
        </w:rPr>
        <w:t>године.</w:t>
      </w:r>
      <w:proofErr w:type="gramEnd"/>
    </w:p>
    <w:p w:rsidR="00735B0B" w:rsidRDefault="00735B0B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C359E" w:rsidRPr="001C359E" w:rsidRDefault="001C359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B43358" w:rsidRP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107356" w:rsidRDefault="00107356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50B4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lastRenderedPageBreak/>
        <w:t>II  ОБРАЗЛОЖЕЊЕ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ПОСЛОВАЊА</w:t>
      </w:r>
    </w:p>
    <w:p w:rsidR="00A237AE" w:rsidRPr="001D3531" w:rsidRDefault="00A50B42" w:rsidP="007D4E05">
      <w:pPr>
        <w:shd w:val="clear" w:color="auto" w:fill="FFFFFF" w:themeFill="background1"/>
        <w:spacing w:after="160" w:line="259" w:lineRule="auto"/>
        <w:rPr>
          <w:rFonts w:ascii="Times New Roman" w:eastAsia="Times New Roman" w:hAnsi="Times New Roman" w:cs="Times New Roman"/>
          <w:sz w:val="24"/>
          <w:shd w:val="clear" w:color="auto" w:fill="00FF00"/>
        </w:rPr>
      </w:pPr>
      <w:proofErr w:type="gramStart"/>
      <w:r w:rsidRPr="00761AC5">
        <w:rPr>
          <w:rFonts w:ascii="Times New Roman" w:eastAsia="Times New Roman" w:hAnsi="Times New Roman" w:cs="Times New Roman"/>
          <w:sz w:val="24"/>
        </w:rPr>
        <w:t>ЈКП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 w:rsidR="00EE5A6C">
        <w:rPr>
          <w:rFonts w:ascii="Times New Roman" w:eastAsia="Times New Roman" w:hAnsi="Times New Roman" w:cs="Times New Roman"/>
          <w:sz w:val="24"/>
        </w:rPr>
        <w:t>“</w:t>
      </w:r>
      <w:r w:rsidR="00657AC1">
        <w:rPr>
          <w:rFonts w:ascii="Times New Roman" w:eastAsia="Times New Roman" w:hAnsi="Times New Roman" w:cs="Times New Roman"/>
          <w:sz w:val="24"/>
        </w:rPr>
        <w:t>7.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EE5A6C">
        <w:rPr>
          <w:rFonts w:ascii="Times New Roman" w:eastAsia="Times New Roman" w:hAnsi="Times New Roman" w:cs="Times New Roman"/>
          <w:sz w:val="24"/>
        </w:rPr>
        <w:t>Октобар</w:t>
      </w:r>
      <w:proofErr w:type="spellEnd"/>
      <w:r w:rsidR="00EE5A6C">
        <w:rPr>
          <w:rFonts w:ascii="Times New Roman" w:eastAsia="Times New Roman" w:hAnsi="Times New Roman" w:cs="Times New Roman"/>
          <w:sz w:val="24"/>
        </w:rPr>
        <w:t>”</w:t>
      </w:r>
      <w:r w:rsidR="00657AC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57AC1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657AC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57AC1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657AC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57AC1">
        <w:rPr>
          <w:rFonts w:ascii="Times New Roman" w:eastAsia="Times New Roman" w:hAnsi="Times New Roman" w:cs="Times New Roman"/>
          <w:sz w:val="24"/>
        </w:rPr>
        <w:t>дан</w:t>
      </w:r>
      <w:proofErr w:type="spellEnd"/>
      <w:r w:rsidR="00657AC1">
        <w:rPr>
          <w:rFonts w:ascii="Times New Roman" w:eastAsia="Times New Roman" w:hAnsi="Times New Roman" w:cs="Times New Roman"/>
          <w:sz w:val="24"/>
        </w:rPr>
        <w:t xml:space="preserve"> </w:t>
      </w:r>
      <w:r w:rsidR="00E72322">
        <w:rPr>
          <w:rFonts w:ascii="Times New Roman" w:eastAsia="Times New Roman" w:hAnsi="Times New Roman" w:cs="Times New Roman"/>
          <w:sz w:val="24"/>
        </w:rPr>
        <w:t>31.03.2020</w:t>
      </w:r>
      <w:r w:rsidR="0097157C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E72322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имало</w:t>
      </w:r>
      <w:proofErr w:type="spell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веће</w:t>
      </w:r>
      <w:proofErr w:type="spell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ра</w:t>
      </w:r>
      <w:r w:rsidR="00B43358">
        <w:rPr>
          <w:rFonts w:ascii="Times New Roman" w:eastAsia="Times New Roman" w:hAnsi="Times New Roman" w:cs="Times New Roman"/>
          <w:sz w:val="24"/>
        </w:rPr>
        <w:t>с</w:t>
      </w:r>
      <w:r w:rsidR="00E72322">
        <w:rPr>
          <w:rFonts w:ascii="Times New Roman" w:eastAsia="Times New Roman" w:hAnsi="Times New Roman" w:cs="Times New Roman"/>
          <w:sz w:val="24"/>
        </w:rPr>
        <w:t>ходе</w:t>
      </w:r>
      <w:proofErr w:type="spellEnd"/>
      <w:r w:rsidR="00E72322">
        <w:rPr>
          <w:rFonts w:ascii="Times New Roman" w:eastAsia="Times New Roman" w:hAnsi="Times New Roman" w:cs="Times New Roman"/>
          <w:sz w:val="24"/>
        </w:rPr>
        <w:t xml:space="preserve"> </w:t>
      </w:r>
      <w:r w:rsidRPr="00761AC5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односу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приходе</w:t>
      </w:r>
      <w:proofErr w:type="spellEnd"/>
      <w:r w:rsidRPr="00761AC5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shd w:val="clear" w:color="auto" w:fill="00FF00"/>
        </w:rPr>
        <w:t xml:space="preserve"> </w:t>
      </w:r>
      <w:proofErr w:type="spellStart"/>
      <w:r w:rsidRPr="00761AC5">
        <w:rPr>
          <w:rFonts w:ascii="Times New Roman" w:eastAsia="Times New Roman" w:hAnsi="Times New Roman" w:cs="Times New Roman"/>
          <w:sz w:val="24"/>
        </w:rPr>
        <w:t>што</w:t>
      </w:r>
      <w:proofErr w:type="spellEnd"/>
      <w:r w:rsidRPr="00761AC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1AC5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Pr="00761AC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1AC5">
        <w:rPr>
          <w:rFonts w:ascii="Times New Roman" w:eastAsia="Times New Roman" w:hAnsi="Times New Roman" w:cs="Times New Roman"/>
          <w:sz w:val="24"/>
        </w:rPr>
        <w:t>резултирало</w:t>
      </w:r>
      <w:proofErr w:type="spellEnd"/>
      <w:r w:rsidRPr="00761AC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61AC5">
        <w:rPr>
          <w:rFonts w:ascii="Times New Roman" w:eastAsia="Times New Roman" w:hAnsi="Times New Roman" w:cs="Times New Roman"/>
          <w:sz w:val="24"/>
        </w:rPr>
        <w:t>искази</w:t>
      </w:r>
      <w:r w:rsidR="00B43358">
        <w:rPr>
          <w:rFonts w:ascii="Times New Roman" w:eastAsia="Times New Roman" w:hAnsi="Times New Roman" w:cs="Times New Roman"/>
          <w:sz w:val="24"/>
        </w:rPr>
        <w:t>вањем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губитка</w:t>
      </w:r>
      <w:proofErr w:type="spellEnd"/>
      <w:r w:rsidR="00735B0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E5B8C">
        <w:rPr>
          <w:rFonts w:ascii="Times New Roman" w:eastAsia="Times New Roman" w:hAnsi="Times New Roman" w:cs="Times New Roman"/>
          <w:sz w:val="24"/>
        </w:rPr>
        <w:t>пре</w:t>
      </w:r>
      <w:proofErr w:type="spellEnd"/>
      <w:r w:rsidR="002E5B8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E5B8C">
        <w:rPr>
          <w:rFonts w:ascii="Times New Roman" w:eastAsia="Times New Roman" w:hAnsi="Times New Roman" w:cs="Times New Roman"/>
          <w:sz w:val="24"/>
        </w:rPr>
        <w:t>опорезивања</w:t>
      </w:r>
      <w:proofErr w:type="spellEnd"/>
      <w:r w:rsidR="00453AC9">
        <w:rPr>
          <w:rFonts w:ascii="Times New Roman" w:eastAsia="Times New Roman" w:hAnsi="Times New Roman" w:cs="Times New Roman"/>
          <w:sz w:val="24"/>
        </w:rPr>
        <w:t xml:space="preserve"> </w:t>
      </w:r>
      <w:r w:rsidR="00B4766B" w:rsidRPr="00761AC5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B4766B" w:rsidRPr="00761AC5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B4766B" w:rsidRPr="00761AC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766B" w:rsidRPr="00761AC5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F959B5">
        <w:rPr>
          <w:rFonts w:ascii="Times New Roman" w:eastAsia="Times New Roman" w:hAnsi="Times New Roman" w:cs="Times New Roman"/>
          <w:sz w:val="24"/>
        </w:rPr>
        <w:t xml:space="preserve"> </w:t>
      </w:r>
      <w:r w:rsidR="00E72322">
        <w:rPr>
          <w:rFonts w:ascii="Times New Roman" w:eastAsia="Times New Roman" w:hAnsi="Times New Roman" w:cs="Times New Roman"/>
          <w:sz w:val="24"/>
        </w:rPr>
        <w:t>2.5</w:t>
      </w:r>
      <w:r w:rsidR="00EC2D00">
        <w:rPr>
          <w:rFonts w:ascii="Times New Roman" w:eastAsia="Times New Roman" w:hAnsi="Times New Roman" w:cs="Times New Roman"/>
          <w:sz w:val="24"/>
        </w:rPr>
        <w:t>2</w:t>
      </w:r>
      <w:r w:rsidR="002F1E25">
        <w:rPr>
          <w:rFonts w:ascii="Times New Roman" w:eastAsia="Times New Roman" w:hAnsi="Times New Roman" w:cs="Times New Roman"/>
          <w:sz w:val="24"/>
        </w:rPr>
        <w:t xml:space="preserve">8.865,65 </w:t>
      </w:r>
      <w:proofErr w:type="spellStart"/>
      <w:r w:rsidR="00E72322">
        <w:rPr>
          <w:rFonts w:ascii="Times New Roman" w:eastAsia="Times New Roman" w:hAnsi="Times New Roman" w:cs="Times New Roman"/>
          <w:sz w:val="24"/>
        </w:rPr>
        <w:t>динар</w:t>
      </w:r>
      <w:r w:rsidR="00B43358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1D3531">
        <w:rPr>
          <w:rFonts w:ascii="Times New Roman" w:eastAsia="Times New Roman" w:hAnsi="Times New Roman" w:cs="Times New Roman"/>
          <w:sz w:val="24"/>
        </w:rPr>
        <w:t>.</w:t>
      </w:r>
    </w:p>
    <w:p w:rsidR="00A237AE" w:rsidRPr="00E72322" w:rsidRDefault="00A237A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A237AE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1. БИЛАНС УСПЕХА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BE1A1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E1A1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-</w:t>
      </w:r>
      <w:proofErr w:type="gramStart"/>
      <w:r>
        <w:rPr>
          <w:rFonts w:ascii="Times New Roman" w:eastAsia="Times New Roman" w:hAnsi="Times New Roman" w:cs="Times New Roman"/>
          <w:sz w:val="24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A237AE" w:rsidRPr="00B050B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Врсте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прихода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</w:rPr>
        <w:t>расхода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735B0B">
        <w:rPr>
          <w:rFonts w:ascii="Times New Roman" w:eastAsia="Times New Roman" w:hAnsi="Times New Roman" w:cs="Times New Roman"/>
          <w:sz w:val="24"/>
        </w:rPr>
        <w:t xml:space="preserve">    </w:t>
      </w:r>
      <w:proofErr w:type="spellStart"/>
      <w:r w:rsidR="00735B0B"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735B0B"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r w:rsidR="00735B0B">
        <w:rPr>
          <w:rFonts w:ascii="Times New Roman" w:eastAsia="Times New Roman" w:hAnsi="Times New Roman" w:cs="Times New Roman"/>
          <w:sz w:val="24"/>
        </w:rPr>
        <w:t>Расходи</w:t>
      </w:r>
      <w:proofErr w:type="spellEnd"/>
      <w:r w:rsidR="00735B0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33E5F">
        <w:rPr>
          <w:rFonts w:ascii="Times New Roman" w:eastAsia="Times New Roman" w:hAnsi="Times New Roman" w:cs="Times New Roman"/>
          <w:sz w:val="24"/>
        </w:rPr>
        <w:t xml:space="preserve">    </w:t>
      </w:r>
      <w:r w:rsidR="00FB632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22599">
        <w:rPr>
          <w:rFonts w:ascii="Times New Roman" w:eastAsia="Times New Roman" w:hAnsi="Times New Roman" w:cs="Times New Roman"/>
          <w:sz w:val="24"/>
        </w:rPr>
        <w:t>Доб</w:t>
      </w:r>
      <w:r w:rsidR="00523EC3">
        <w:rPr>
          <w:rFonts w:ascii="Times New Roman" w:eastAsia="Times New Roman" w:hAnsi="Times New Roman" w:cs="Times New Roman"/>
          <w:sz w:val="24"/>
        </w:rPr>
        <w:t>итак</w:t>
      </w:r>
      <w:proofErr w:type="spellEnd"/>
      <w:r w:rsidR="00735B0B">
        <w:rPr>
          <w:rFonts w:ascii="Times New Roman" w:eastAsia="Times New Roman" w:hAnsi="Times New Roman" w:cs="Times New Roman"/>
          <w:sz w:val="24"/>
        </w:rPr>
        <w:t xml:space="preserve"> </w:t>
      </w:r>
      <w:r w:rsidR="00B050B4">
        <w:rPr>
          <w:rFonts w:ascii="Times New Roman" w:eastAsia="Times New Roman" w:hAnsi="Times New Roman" w:cs="Times New Roman"/>
          <w:sz w:val="24"/>
        </w:rPr>
        <w:t>/</w:t>
      </w:r>
      <w:r w:rsidR="00735B0B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="00B050B4">
        <w:rPr>
          <w:rFonts w:ascii="Times New Roman" w:eastAsia="Times New Roman" w:hAnsi="Times New Roman" w:cs="Times New Roman"/>
          <w:sz w:val="24"/>
        </w:rPr>
        <w:t>Губитак</w:t>
      </w:r>
      <w:proofErr w:type="spellEnd"/>
    </w:p>
    <w:tbl>
      <w:tblPr>
        <w:tblStyle w:val="TableGrid"/>
        <w:tblW w:w="0" w:type="auto"/>
        <w:tblLook w:val="04A0"/>
      </w:tblPr>
      <w:tblGrid>
        <w:gridCol w:w="9622"/>
      </w:tblGrid>
      <w:tr w:rsidR="00933E5F" w:rsidRPr="00933E5F" w:rsidTr="00933E5F">
        <w:tc>
          <w:tcPr>
            <w:tcW w:w="9622" w:type="dxa"/>
          </w:tcPr>
          <w:p w:rsidR="00933E5F" w:rsidRPr="001D3531" w:rsidRDefault="00933E5F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Пословни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33.275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1D3531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36.094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  <w:r w:rsidR="00B96B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1D3531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>819</w:t>
            </w:r>
          </w:p>
        </w:tc>
      </w:tr>
      <w:tr w:rsidR="00933E5F" w:rsidRPr="00933E5F" w:rsidTr="00933E5F">
        <w:tc>
          <w:tcPr>
            <w:tcW w:w="9622" w:type="dxa"/>
          </w:tcPr>
          <w:p w:rsidR="00933E5F" w:rsidRPr="00933E5F" w:rsidRDefault="00933E5F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Финансијски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      175</w:t>
            </w:r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271C90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 w:rsidR="00795542">
              <w:rPr>
                <w:rFonts w:ascii="Times New Roman" w:eastAsia="Times New Roman" w:hAnsi="Times New Roman" w:cs="Times New Roman"/>
                <w:sz w:val="24"/>
              </w:rPr>
              <w:t>175</w:t>
            </w:r>
            <w:proofErr w:type="spellEnd"/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</w:tr>
      <w:tr w:rsidR="00933E5F" w:rsidRPr="00933E5F" w:rsidTr="00933E5F">
        <w:tc>
          <w:tcPr>
            <w:tcW w:w="9622" w:type="dxa"/>
          </w:tcPr>
          <w:p w:rsidR="00933E5F" w:rsidRPr="006872E1" w:rsidRDefault="00933E5F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Усклађивање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вредности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ост.имовине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853EAE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422B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3E5F" w:rsidRPr="00933E5F" w:rsidTr="00933E5F">
        <w:tc>
          <w:tcPr>
            <w:tcW w:w="9622" w:type="dxa"/>
          </w:tcPr>
          <w:p w:rsidR="00933E5F" w:rsidRPr="00271C90" w:rsidRDefault="006872E1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  122</w:t>
            </w:r>
            <w:r w:rsidR="00933E5F"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7</w:t>
            </w:r>
            <w:r w:rsidR="00271C90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853EA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71C9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115</w:t>
            </w:r>
          </w:p>
        </w:tc>
      </w:tr>
      <w:tr w:rsidR="00933E5F" w:rsidRPr="00933E5F" w:rsidTr="00933E5F">
        <w:tc>
          <w:tcPr>
            <w:tcW w:w="9622" w:type="dxa"/>
          </w:tcPr>
          <w:p w:rsidR="00933E5F" w:rsidRPr="001D3531" w:rsidRDefault="00933E5F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3E5F">
              <w:rPr>
                <w:rFonts w:ascii="Times New Roman" w:eastAsia="Times New Roman" w:hAnsi="Times New Roman" w:cs="Times New Roman"/>
                <w:sz w:val="24"/>
              </w:rPr>
              <w:t>Укупно</w:t>
            </w:r>
            <w:proofErr w:type="spellEnd"/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33.572</w:t>
            </w:r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6872E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933E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36.101</w:t>
            </w:r>
            <w:r w:rsidR="00422B0E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1D35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795542">
              <w:rPr>
                <w:rFonts w:ascii="Times New Roman" w:eastAsia="Times New Roman" w:hAnsi="Times New Roman" w:cs="Times New Roman"/>
                <w:sz w:val="24"/>
              </w:rPr>
              <w:t xml:space="preserve">   290           2.819</w:t>
            </w:r>
          </w:p>
        </w:tc>
      </w:tr>
      <w:tr w:rsidR="00422B0E" w:rsidRPr="00933E5F" w:rsidTr="00933E5F">
        <w:tc>
          <w:tcPr>
            <w:tcW w:w="9622" w:type="dxa"/>
          </w:tcPr>
          <w:p w:rsidR="00422B0E" w:rsidRPr="001D3531" w:rsidRDefault="00795542" w:rsidP="0079554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Гу</w:t>
            </w:r>
            <w:r w:rsidR="001D3531">
              <w:rPr>
                <w:rFonts w:ascii="Times New Roman" w:eastAsia="Times New Roman" w:hAnsi="Times New Roman" w:cs="Times New Roman"/>
                <w:b/>
                <w:sz w:val="24"/>
              </w:rPr>
              <w:t>битак</w:t>
            </w:r>
            <w:proofErr w:type="spellEnd"/>
            <w:r w:rsidR="001D35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1D3531">
              <w:rPr>
                <w:rFonts w:ascii="Times New Roman" w:eastAsia="Times New Roman" w:hAnsi="Times New Roman" w:cs="Times New Roman"/>
                <w:b/>
                <w:sz w:val="24"/>
              </w:rPr>
              <w:t>пре</w:t>
            </w:r>
            <w:proofErr w:type="spellEnd"/>
            <w:r w:rsidR="00422B0E" w:rsidRPr="002E5B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422B0E" w:rsidRPr="002E5B8C">
              <w:rPr>
                <w:rFonts w:ascii="Times New Roman" w:eastAsia="Times New Roman" w:hAnsi="Times New Roman" w:cs="Times New Roman"/>
                <w:b/>
                <w:sz w:val="24"/>
              </w:rPr>
              <w:t>опорезивања</w:t>
            </w:r>
            <w:proofErr w:type="spellEnd"/>
            <w:r w:rsidR="00422B0E" w:rsidRPr="002E5B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</w:t>
            </w:r>
            <w:r w:rsidR="00422B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</w:t>
            </w:r>
            <w:r w:rsidR="00B96B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2.529</w:t>
            </w:r>
            <w:r w:rsidR="00B96B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22B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</w:p>
        </w:tc>
      </w:tr>
    </w:tbl>
    <w:p w:rsidR="0085723C" w:rsidRPr="00795542" w:rsidRDefault="0085723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2E5B8C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2E5B8C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 w:rsidR="00B96B36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795542"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="001D3531"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A237AE" w:rsidRPr="006872E1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524E2"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</w:p>
    <w:p w:rsidR="00A237AE" w:rsidRPr="00C524E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C524E2">
        <w:rPr>
          <w:rFonts w:ascii="Times New Roman" w:eastAsia="Times New Roman" w:hAnsi="Times New Roman" w:cs="Times New Roman"/>
          <w:b/>
          <w:sz w:val="24"/>
        </w:rPr>
        <w:t>Пословни</w:t>
      </w:r>
      <w:proofErr w:type="spellEnd"/>
      <w:r w:rsidRPr="00C524E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C524E2">
        <w:rPr>
          <w:rFonts w:ascii="Times New Roman" w:eastAsia="Times New Roman" w:hAnsi="Times New Roman" w:cs="Times New Roman"/>
          <w:b/>
          <w:sz w:val="24"/>
        </w:rPr>
        <w:t>приходи</w:t>
      </w:r>
      <w:proofErr w:type="spellEnd"/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-у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A237AE" w:rsidRPr="000D652D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6B6601">
        <w:rPr>
          <w:rFonts w:ascii="Times New Roman" w:eastAsia="Times New Roman" w:hAnsi="Times New Roman" w:cs="Times New Roman"/>
          <w:sz w:val="24"/>
        </w:rPr>
        <w:t xml:space="preserve">      </w:t>
      </w:r>
      <w:r w:rsidR="00DA0FBA">
        <w:rPr>
          <w:rFonts w:ascii="Times New Roman" w:eastAsia="Times New Roman" w:hAnsi="Times New Roman" w:cs="Times New Roman"/>
          <w:sz w:val="24"/>
        </w:rPr>
        <w:t xml:space="preserve">                          17.204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2204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A237AE" w:rsidRPr="00DA0FBA" w:rsidRDefault="00B43358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Укупни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A50B42" w:rsidRPr="0022047D">
        <w:rPr>
          <w:rFonts w:ascii="Times New Roman" w:eastAsia="Times New Roman" w:hAnsi="Times New Roman" w:cs="Times New Roman"/>
          <w:b/>
          <w:sz w:val="24"/>
        </w:rPr>
        <w:t>приходи</w:t>
      </w:r>
      <w:proofErr w:type="spellEnd"/>
      <w:r w:rsidR="00A50B42" w:rsidRPr="0022047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A50B42" w:rsidRPr="0022047D">
        <w:rPr>
          <w:rFonts w:ascii="Times New Roman" w:eastAsia="Times New Roman" w:hAnsi="Times New Roman" w:cs="Times New Roman"/>
          <w:b/>
          <w:sz w:val="24"/>
        </w:rPr>
        <w:t>од</w:t>
      </w:r>
      <w:proofErr w:type="spellEnd"/>
      <w:r w:rsidR="00A50B42" w:rsidRPr="0022047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A50B42" w:rsidRPr="0022047D">
        <w:rPr>
          <w:rFonts w:ascii="Times New Roman" w:eastAsia="Times New Roman" w:hAnsi="Times New Roman" w:cs="Times New Roman"/>
          <w:b/>
          <w:sz w:val="24"/>
        </w:rPr>
        <w:t>продаје</w:t>
      </w:r>
      <w:proofErr w:type="spellEnd"/>
      <w:r w:rsidR="00A50B42" w:rsidRPr="0022047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A50B42" w:rsidRPr="0022047D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 w:rsidR="0022047D" w:rsidRPr="0022047D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22047D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5C7B8C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D92761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DA0FBA">
        <w:rPr>
          <w:rFonts w:ascii="Times New Roman" w:eastAsia="Times New Roman" w:hAnsi="Times New Roman" w:cs="Times New Roman"/>
          <w:b/>
          <w:sz w:val="24"/>
        </w:rPr>
        <w:t xml:space="preserve">    17.204</w:t>
      </w:r>
    </w:p>
    <w:p w:rsidR="00776934" w:rsidRPr="009F1D37" w:rsidRDefault="008C3E3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 w:rsidR="00393D6B">
        <w:rPr>
          <w:rFonts w:ascii="Times New Roman" w:eastAsia="Times New Roman" w:hAnsi="Times New Roman" w:cs="Times New Roman"/>
          <w:sz w:val="24"/>
        </w:rPr>
        <w:t xml:space="preserve">       </w:t>
      </w:r>
      <w:r w:rsidR="00A50B42">
        <w:rPr>
          <w:rFonts w:ascii="Times New Roman" w:eastAsia="Times New Roman" w:hAnsi="Times New Roman" w:cs="Times New Roman"/>
          <w:sz w:val="24"/>
        </w:rPr>
        <w:t xml:space="preserve">     </w:t>
      </w:r>
      <w:r w:rsidR="00B6039B">
        <w:rPr>
          <w:rFonts w:ascii="Times New Roman" w:eastAsia="Times New Roman" w:hAnsi="Times New Roman" w:cs="Times New Roman"/>
          <w:sz w:val="24"/>
        </w:rPr>
        <w:t xml:space="preserve">  </w:t>
      </w:r>
      <w:r w:rsidR="009F1D37">
        <w:rPr>
          <w:rFonts w:ascii="Times New Roman" w:eastAsia="Times New Roman" w:hAnsi="Times New Roman" w:cs="Times New Roman"/>
          <w:sz w:val="24"/>
        </w:rPr>
        <w:t xml:space="preserve">    4.757</w:t>
      </w:r>
    </w:p>
    <w:p w:rsidR="00A237AE" w:rsidRPr="009F1D37" w:rsidRDefault="0077693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одвођења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отпадних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9F1D37">
        <w:rPr>
          <w:rFonts w:ascii="Times New Roman" w:eastAsia="Times New Roman" w:hAnsi="Times New Roman" w:cs="Times New Roman"/>
          <w:sz w:val="24"/>
        </w:rPr>
        <w:t xml:space="preserve">                          1.617</w:t>
      </w:r>
    </w:p>
    <w:p w:rsidR="00A237AE" w:rsidRPr="009F1D37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водоинсталатерских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услуга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1B763A">
        <w:rPr>
          <w:rFonts w:ascii="Times New Roman" w:eastAsia="Times New Roman" w:hAnsi="Times New Roman" w:cs="Times New Roman"/>
          <w:sz w:val="24"/>
        </w:rPr>
        <w:t xml:space="preserve">         </w:t>
      </w:r>
      <w:r w:rsidR="00933749">
        <w:rPr>
          <w:rFonts w:ascii="Times New Roman" w:eastAsia="Times New Roman" w:hAnsi="Times New Roman" w:cs="Times New Roman"/>
          <w:sz w:val="24"/>
        </w:rPr>
        <w:t xml:space="preserve"> </w:t>
      </w:r>
      <w:r w:rsidR="00A9778B">
        <w:rPr>
          <w:rFonts w:ascii="Times New Roman" w:eastAsia="Times New Roman" w:hAnsi="Times New Roman" w:cs="Times New Roman"/>
          <w:sz w:val="24"/>
        </w:rPr>
        <w:t xml:space="preserve"> </w:t>
      </w:r>
      <w:r w:rsidR="00A64939">
        <w:rPr>
          <w:rFonts w:ascii="Times New Roman" w:eastAsia="Times New Roman" w:hAnsi="Times New Roman" w:cs="Times New Roman"/>
          <w:sz w:val="24"/>
        </w:rPr>
        <w:t xml:space="preserve">   </w:t>
      </w:r>
      <w:r w:rsidR="00A9778B">
        <w:rPr>
          <w:rFonts w:ascii="Times New Roman" w:eastAsia="Times New Roman" w:hAnsi="Times New Roman" w:cs="Times New Roman"/>
          <w:sz w:val="24"/>
        </w:rPr>
        <w:t xml:space="preserve"> </w:t>
      </w:r>
      <w:r w:rsidR="0013422E">
        <w:rPr>
          <w:rFonts w:ascii="Times New Roman" w:eastAsia="Times New Roman" w:hAnsi="Times New Roman" w:cs="Times New Roman"/>
          <w:sz w:val="24"/>
        </w:rPr>
        <w:t xml:space="preserve">   123</w:t>
      </w:r>
    </w:p>
    <w:p w:rsidR="001B763A" w:rsidRPr="009F1D37" w:rsidRDefault="001B763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Проходи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фиксне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накнаде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водомере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933749">
        <w:rPr>
          <w:rFonts w:ascii="Times New Roman" w:eastAsia="Times New Roman" w:hAnsi="Times New Roman" w:cs="Times New Roman"/>
          <w:sz w:val="24"/>
        </w:rPr>
        <w:t xml:space="preserve"> </w:t>
      </w:r>
      <w:r w:rsidR="009A1BC3">
        <w:rPr>
          <w:rFonts w:ascii="Times New Roman" w:eastAsia="Times New Roman" w:hAnsi="Times New Roman" w:cs="Times New Roman"/>
          <w:sz w:val="24"/>
        </w:rPr>
        <w:t xml:space="preserve">   </w:t>
      </w:r>
      <w:r w:rsidR="009F1D37">
        <w:rPr>
          <w:rFonts w:ascii="Times New Roman" w:eastAsia="Times New Roman" w:hAnsi="Times New Roman" w:cs="Times New Roman"/>
          <w:sz w:val="24"/>
        </w:rPr>
        <w:t xml:space="preserve">     </w:t>
      </w:r>
      <w:r w:rsidR="0013422E">
        <w:rPr>
          <w:rFonts w:ascii="Times New Roman" w:eastAsia="Times New Roman" w:hAnsi="Times New Roman" w:cs="Times New Roman"/>
          <w:sz w:val="24"/>
        </w:rPr>
        <w:t xml:space="preserve">  628</w:t>
      </w:r>
    </w:p>
    <w:p w:rsidR="00087D4B" w:rsidRPr="009F1D37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B959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959F9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B959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959F9">
        <w:rPr>
          <w:rFonts w:ascii="Times New Roman" w:eastAsia="Times New Roman" w:hAnsi="Times New Roman" w:cs="Times New Roman"/>
          <w:sz w:val="24"/>
        </w:rPr>
        <w:t>изношења</w:t>
      </w:r>
      <w:proofErr w:type="spellEnd"/>
      <w:r w:rsidR="00B959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959F9">
        <w:rPr>
          <w:rFonts w:ascii="Times New Roman" w:eastAsia="Times New Roman" w:hAnsi="Times New Roman" w:cs="Times New Roman"/>
          <w:sz w:val="24"/>
        </w:rPr>
        <w:t>смећа</w:t>
      </w:r>
      <w:proofErr w:type="spellEnd"/>
      <w:r w:rsidR="00B959F9">
        <w:rPr>
          <w:rFonts w:ascii="Times New Roman" w:eastAsia="Times New Roman" w:hAnsi="Times New Roman" w:cs="Times New Roman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959F9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9A1BC3">
        <w:rPr>
          <w:rFonts w:ascii="Times New Roman" w:eastAsia="Times New Roman" w:hAnsi="Times New Roman" w:cs="Times New Roman"/>
          <w:sz w:val="24"/>
        </w:rPr>
        <w:t xml:space="preserve">    </w:t>
      </w:r>
      <w:r w:rsidR="00A9778B">
        <w:rPr>
          <w:rFonts w:ascii="Times New Roman" w:eastAsia="Times New Roman" w:hAnsi="Times New Roman" w:cs="Times New Roman"/>
          <w:sz w:val="24"/>
        </w:rPr>
        <w:t xml:space="preserve">         </w:t>
      </w:r>
      <w:r w:rsidR="009F1D37">
        <w:rPr>
          <w:rFonts w:ascii="Times New Roman" w:eastAsia="Times New Roman" w:hAnsi="Times New Roman" w:cs="Times New Roman"/>
          <w:sz w:val="24"/>
        </w:rPr>
        <w:t xml:space="preserve">     4.162</w:t>
      </w:r>
    </w:p>
    <w:p w:rsidR="00A237AE" w:rsidRPr="009F1D37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одржавања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чистоће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освет</w:t>
      </w:r>
      <w:r w:rsidR="005B76FB">
        <w:rPr>
          <w:rFonts w:ascii="Times New Roman" w:eastAsia="Times New Roman" w:hAnsi="Times New Roman" w:cs="Times New Roman"/>
          <w:sz w:val="24"/>
        </w:rPr>
        <w:t>љ.у</w:t>
      </w:r>
      <w:proofErr w:type="spellEnd"/>
      <w:r w:rsidR="009F1D3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F1D37">
        <w:rPr>
          <w:rFonts w:ascii="Times New Roman" w:eastAsia="Times New Roman" w:hAnsi="Times New Roman" w:cs="Times New Roman"/>
          <w:sz w:val="24"/>
        </w:rPr>
        <w:t>ст.зградама</w:t>
      </w:r>
      <w:proofErr w:type="spellEnd"/>
      <w:r w:rsidR="009F1D37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13422E">
        <w:rPr>
          <w:rFonts w:ascii="Times New Roman" w:eastAsia="Times New Roman" w:hAnsi="Times New Roman" w:cs="Times New Roman"/>
          <w:sz w:val="24"/>
        </w:rPr>
        <w:t xml:space="preserve"> </w:t>
      </w:r>
      <w:r w:rsidR="009F1D37">
        <w:rPr>
          <w:rFonts w:ascii="Times New Roman" w:eastAsia="Times New Roman" w:hAnsi="Times New Roman" w:cs="Times New Roman"/>
          <w:sz w:val="24"/>
        </w:rPr>
        <w:t xml:space="preserve"> 332</w:t>
      </w:r>
    </w:p>
    <w:p w:rsidR="00A237AE" w:rsidRPr="009F1D37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одржавања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зеленила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чистоће</w:t>
      </w:r>
      <w:proofErr w:type="spellEnd"/>
      <w:r w:rsidR="00B959F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9F1D37"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13422E">
        <w:rPr>
          <w:rFonts w:ascii="Times New Roman" w:eastAsia="Times New Roman" w:hAnsi="Times New Roman" w:cs="Times New Roman"/>
          <w:sz w:val="24"/>
        </w:rPr>
        <w:t xml:space="preserve"> </w:t>
      </w:r>
      <w:r w:rsidR="009F1D37">
        <w:rPr>
          <w:rFonts w:ascii="Times New Roman" w:eastAsia="Times New Roman" w:hAnsi="Times New Roman" w:cs="Times New Roman"/>
          <w:sz w:val="24"/>
        </w:rPr>
        <w:t xml:space="preserve"> 1.656</w:t>
      </w:r>
    </w:p>
    <w:p w:rsidR="00A237AE" w:rsidRPr="002A7BD5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пиј</w:t>
      </w:r>
      <w:r w:rsidR="006B46CF">
        <w:rPr>
          <w:rFonts w:ascii="Times New Roman" w:eastAsia="Times New Roman" w:hAnsi="Times New Roman" w:cs="Times New Roman"/>
          <w:sz w:val="24"/>
        </w:rPr>
        <w:t>ачарине</w:t>
      </w:r>
      <w:proofErr w:type="spellEnd"/>
      <w:r w:rsidR="006B46CF">
        <w:rPr>
          <w:rFonts w:ascii="Times New Roman" w:eastAsia="Times New Roman" w:hAnsi="Times New Roman" w:cs="Times New Roman"/>
          <w:sz w:val="24"/>
        </w:rPr>
        <w:tab/>
      </w:r>
      <w:r w:rsidR="006B46CF">
        <w:rPr>
          <w:rFonts w:ascii="Times New Roman" w:eastAsia="Times New Roman" w:hAnsi="Times New Roman" w:cs="Times New Roman"/>
          <w:sz w:val="24"/>
        </w:rPr>
        <w:tab/>
      </w:r>
      <w:r w:rsidR="006B46CF">
        <w:rPr>
          <w:rFonts w:ascii="Times New Roman" w:eastAsia="Times New Roman" w:hAnsi="Times New Roman" w:cs="Times New Roman"/>
          <w:sz w:val="24"/>
        </w:rPr>
        <w:tab/>
      </w:r>
      <w:r w:rsidR="006B46CF">
        <w:rPr>
          <w:rFonts w:ascii="Times New Roman" w:eastAsia="Times New Roman" w:hAnsi="Times New Roman" w:cs="Times New Roman"/>
          <w:sz w:val="24"/>
        </w:rPr>
        <w:tab/>
      </w:r>
      <w:r w:rsidR="006B46CF"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13422E">
        <w:rPr>
          <w:rFonts w:ascii="Times New Roman" w:eastAsia="Times New Roman" w:hAnsi="Times New Roman" w:cs="Times New Roman"/>
          <w:sz w:val="24"/>
        </w:rPr>
        <w:t xml:space="preserve">         91</w:t>
      </w:r>
    </w:p>
    <w:p w:rsidR="00A237AE" w:rsidRPr="002A7BD5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погребних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услуга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393D6B">
        <w:rPr>
          <w:rFonts w:ascii="Times New Roman" w:eastAsia="Times New Roman" w:hAnsi="Times New Roman" w:cs="Times New Roman"/>
          <w:sz w:val="24"/>
        </w:rPr>
        <w:t xml:space="preserve"> </w:t>
      </w:r>
      <w:r w:rsidR="0013422E">
        <w:rPr>
          <w:rFonts w:ascii="Times New Roman" w:eastAsia="Times New Roman" w:hAnsi="Times New Roman" w:cs="Times New Roman"/>
          <w:sz w:val="24"/>
        </w:rPr>
        <w:t xml:space="preserve">                            370</w:t>
      </w:r>
    </w:p>
    <w:p w:rsidR="002A7BD5" w:rsidRDefault="002A7BD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дистрибуције</w:t>
      </w:r>
      <w:proofErr w:type="spellEnd"/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гаса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13422E">
        <w:rPr>
          <w:rFonts w:ascii="Times New Roman" w:eastAsia="Times New Roman" w:hAnsi="Times New Roman" w:cs="Times New Roman"/>
          <w:sz w:val="24"/>
        </w:rPr>
        <w:t xml:space="preserve">               927</w:t>
      </w:r>
    </w:p>
    <w:p w:rsidR="002A7BD5" w:rsidRPr="002A7BD5" w:rsidRDefault="002A7BD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Приход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годишњег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прегледа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гасних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инстала</w:t>
      </w:r>
      <w:r w:rsidR="006B46CF">
        <w:rPr>
          <w:rFonts w:ascii="Times New Roman" w:eastAsia="Times New Roman" w:hAnsi="Times New Roman" w:cs="Times New Roman"/>
          <w:sz w:val="24"/>
        </w:rPr>
        <w:t>ција</w:t>
      </w:r>
      <w:proofErr w:type="spellEnd"/>
      <w:r w:rsidR="0013422E">
        <w:rPr>
          <w:rFonts w:ascii="Times New Roman" w:eastAsia="Times New Roman" w:hAnsi="Times New Roman" w:cs="Times New Roman"/>
          <w:sz w:val="24"/>
        </w:rPr>
        <w:t xml:space="preserve">                           13</w:t>
      </w:r>
    </w:p>
    <w:p w:rsidR="00A237AE" w:rsidRDefault="002A7BD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грађевинских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услуга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r w:rsidR="00A50B42">
        <w:rPr>
          <w:rFonts w:ascii="Times New Roman" w:eastAsia="Times New Roman" w:hAnsi="Times New Roman" w:cs="Times New Roman"/>
          <w:sz w:val="24"/>
        </w:rPr>
        <w:tab/>
      </w:r>
      <w:r w:rsidR="00A50B42">
        <w:rPr>
          <w:rFonts w:ascii="Times New Roman" w:eastAsia="Times New Roman" w:hAnsi="Times New Roman" w:cs="Times New Roman"/>
          <w:sz w:val="24"/>
        </w:rPr>
        <w:tab/>
      </w:r>
      <w:r w:rsidR="00A50B42">
        <w:rPr>
          <w:rFonts w:ascii="Times New Roman" w:eastAsia="Times New Roman" w:hAnsi="Times New Roman" w:cs="Times New Roman"/>
          <w:sz w:val="24"/>
        </w:rPr>
        <w:tab/>
      </w:r>
      <w:r w:rsidR="00145850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065789">
        <w:rPr>
          <w:rFonts w:ascii="Times New Roman" w:eastAsia="Times New Roman" w:hAnsi="Times New Roman" w:cs="Times New Roman"/>
          <w:sz w:val="24"/>
        </w:rPr>
        <w:t xml:space="preserve"> </w:t>
      </w:r>
      <w:r w:rsidR="00145850">
        <w:rPr>
          <w:rFonts w:ascii="Times New Roman" w:eastAsia="Times New Roman" w:hAnsi="Times New Roman" w:cs="Times New Roman"/>
          <w:sz w:val="24"/>
        </w:rPr>
        <w:t xml:space="preserve"> </w:t>
      </w:r>
      <w:r w:rsidR="0013422E">
        <w:rPr>
          <w:rFonts w:ascii="Times New Roman" w:eastAsia="Times New Roman" w:hAnsi="Times New Roman" w:cs="Times New Roman"/>
          <w:sz w:val="24"/>
        </w:rPr>
        <w:t>1.075</w:t>
      </w:r>
    </w:p>
    <w:p w:rsidR="00A237AE" w:rsidRPr="00232576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Укупно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приходи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од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продаје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произв.и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82AAE">
        <w:rPr>
          <w:rFonts w:ascii="Times New Roman" w:eastAsia="Times New Roman" w:hAnsi="Times New Roman" w:cs="Times New Roman"/>
          <w:b/>
          <w:sz w:val="24"/>
        </w:rPr>
        <w:t>услуга</w:t>
      </w:r>
      <w:proofErr w:type="spellEnd"/>
      <w:r w:rsidRPr="00D82AAE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EB255E"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r w:rsidR="00145850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046D3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13422E">
        <w:rPr>
          <w:rFonts w:ascii="Times New Roman" w:eastAsia="Times New Roman" w:hAnsi="Times New Roman" w:cs="Times New Roman"/>
          <w:b/>
          <w:sz w:val="24"/>
        </w:rPr>
        <w:t xml:space="preserve"> 15.751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одвођења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отпадн</w:t>
      </w:r>
      <w:r w:rsidR="00232576">
        <w:rPr>
          <w:rFonts w:ascii="Times New Roman" w:eastAsia="Times New Roman" w:hAnsi="Times New Roman" w:cs="Times New Roman"/>
          <w:sz w:val="24"/>
        </w:rPr>
        <w:t>их</w:t>
      </w:r>
      <w:proofErr w:type="spellEnd"/>
      <w:r w:rsidR="002325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32576">
        <w:rPr>
          <w:rFonts w:ascii="Times New Roman" w:eastAsia="Times New Roman" w:hAnsi="Times New Roman" w:cs="Times New Roman"/>
          <w:sz w:val="24"/>
        </w:rPr>
        <w:t>вода</w:t>
      </w:r>
      <w:proofErr w:type="spellEnd"/>
      <w:r w:rsidR="002325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32576">
        <w:rPr>
          <w:rFonts w:ascii="Times New Roman" w:eastAsia="Times New Roman" w:hAnsi="Times New Roman" w:cs="Times New Roman"/>
          <w:sz w:val="24"/>
        </w:rPr>
        <w:t>исказани</w:t>
      </w:r>
      <w:proofErr w:type="spellEnd"/>
      <w:r w:rsidR="00232576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232576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6A732D">
        <w:rPr>
          <w:rFonts w:ascii="Times New Roman" w:eastAsia="Times New Roman" w:hAnsi="Times New Roman" w:cs="Times New Roman"/>
          <w:sz w:val="24"/>
        </w:rPr>
        <w:t xml:space="preserve"> 6.374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представљају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најзначајније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приходе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исказане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прихода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</w:t>
      </w:r>
      <w:r w:rsidR="003021EC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звода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3067AD">
        <w:rPr>
          <w:rFonts w:ascii="Times New Roman" w:eastAsia="Times New Roman" w:hAnsi="Times New Roman" w:cs="Times New Roman"/>
          <w:sz w:val="24"/>
        </w:rPr>
        <w:t>услуга</w:t>
      </w:r>
      <w:proofErr w:type="spellEnd"/>
      <w:r w:rsidR="003067A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067AD">
        <w:rPr>
          <w:rFonts w:ascii="Times New Roman" w:eastAsia="Times New Roman" w:hAnsi="Times New Roman" w:cs="Times New Roman"/>
          <w:sz w:val="24"/>
        </w:rPr>
        <w:t>н</w:t>
      </w:r>
      <w:r w:rsidR="00CF1DD4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6A73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A732D">
        <w:rPr>
          <w:rFonts w:ascii="Times New Roman" w:eastAsia="Times New Roman" w:hAnsi="Times New Roman" w:cs="Times New Roman"/>
          <w:sz w:val="24"/>
        </w:rPr>
        <w:t>домаћем</w:t>
      </w:r>
      <w:proofErr w:type="spellEnd"/>
      <w:r w:rsidR="006A732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A732D">
        <w:rPr>
          <w:rFonts w:ascii="Times New Roman" w:eastAsia="Times New Roman" w:hAnsi="Times New Roman" w:cs="Times New Roman"/>
          <w:sz w:val="24"/>
        </w:rPr>
        <w:t>тржишту</w:t>
      </w:r>
      <w:proofErr w:type="spellEnd"/>
      <w:r w:rsidR="006A732D">
        <w:rPr>
          <w:rFonts w:ascii="Times New Roman" w:eastAsia="Times New Roman" w:hAnsi="Times New Roman" w:cs="Times New Roman"/>
          <w:sz w:val="24"/>
        </w:rPr>
        <w:t xml:space="preserve"> (40</w:t>
      </w:r>
      <w:r>
        <w:rPr>
          <w:rFonts w:ascii="Times New Roman" w:eastAsia="Times New Roman" w:hAnsi="Times New Roman" w:cs="Times New Roman"/>
          <w:sz w:val="24"/>
        </w:rPr>
        <w:t xml:space="preserve">%),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настали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обављањем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делатности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Предузећа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37AE" w:rsidRPr="00CF1DD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Пословни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</w:t>
      </w:r>
      <w:r w:rsidR="00D82AAE">
        <w:rPr>
          <w:rFonts w:ascii="Times New Roman" w:eastAsia="Times New Roman" w:hAnsi="Times New Roman" w:cs="Times New Roman"/>
          <w:sz w:val="24"/>
        </w:rPr>
        <w:t>ходи</w:t>
      </w:r>
      <w:proofErr w:type="spellEnd"/>
      <w:r w:rsidR="00D82AA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2AAE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D82AA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2AAE">
        <w:rPr>
          <w:rFonts w:ascii="Times New Roman" w:eastAsia="Times New Roman" w:hAnsi="Times New Roman" w:cs="Times New Roman"/>
          <w:sz w:val="24"/>
        </w:rPr>
        <w:t>период</w:t>
      </w:r>
      <w:proofErr w:type="spellEnd"/>
      <w:r w:rsidR="00D82AA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82AAE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D82AAE">
        <w:rPr>
          <w:rFonts w:ascii="Times New Roman" w:eastAsia="Times New Roman" w:hAnsi="Times New Roman" w:cs="Times New Roman"/>
          <w:sz w:val="24"/>
        </w:rPr>
        <w:t xml:space="preserve"> 01.01 </w:t>
      </w:r>
      <w:proofErr w:type="spellStart"/>
      <w:r w:rsidR="00D82AAE">
        <w:rPr>
          <w:rFonts w:ascii="Times New Roman" w:eastAsia="Times New Roman" w:hAnsi="Times New Roman" w:cs="Times New Roman"/>
          <w:sz w:val="24"/>
        </w:rPr>
        <w:t>до</w:t>
      </w:r>
      <w:proofErr w:type="spellEnd"/>
      <w:r w:rsidR="00D82AAE">
        <w:rPr>
          <w:rFonts w:ascii="Times New Roman" w:eastAsia="Times New Roman" w:hAnsi="Times New Roman" w:cs="Times New Roman"/>
          <w:sz w:val="24"/>
        </w:rPr>
        <w:t xml:space="preserve"> 3</w:t>
      </w:r>
      <w:r w:rsidR="006A732D">
        <w:rPr>
          <w:rFonts w:ascii="Times New Roman" w:eastAsia="Times New Roman" w:hAnsi="Times New Roman" w:cs="Times New Roman"/>
          <w:sz w:val="24"/>
        </w:rPr>
        <w:t>1.03</w:t>
      </w:r>
      <w:r w:rsidR="00CF1DD4">
        <w:rPr>
          <w:rFonts w:ascii="Times New Roman" w:eastAsia="Times New Roman" w:hAnsi="Times New Roman" w:cs="Times New Roman"/>
          <w:sz w:val="24"/>
        </w:rPr>
        <w:t>.</w:t>
      </w:r>
      <w:r w:rsidR="006A732D">
        <w:rPr>
          <w:rFonts w:ascii="Times New Roman" w:eastAsia="Times New Roman" w:hAnsi="Times New Roman" w:cs="Times New Roman"/>
          <w:sz w:val="24"/>
        </w:rPr>
        <w:t>2020</w:t>
      </w:r>
      <w:r w:rsidR="00CC6B28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BE63B8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  <w:r w:rsidR="00BE63B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E63B8">
        <w:rPr>
          <w:rFonts w:ascii="Times New Roman" w:eastAsia="Times New Roman" w:hAnsi="Times New Roman" w:cs="Times New Roman"/>
          <w:sz w:val="24"/>
        </w:rPr>
        <w:t>иск</w:t>
      </w:r>
      <w:r w:rsidR="00B43358">
        <w:rPr>
          <w:rFonts w:ascii="Times New Roman" w:eastAsia="Times New Roman" w:hAnsi="Times New Roman" w:cs="Times New Roman"/>
          <w:sz w:val="24"/>
        </w:rPr>
        <w:t>а</w:t>
      </w:r>
      <w:r w:rsidR="00BE63B8">
        <w:rPr>
          <w:rFonts w:ascii="Times New Roman" w:eastAsia="Times New Roman" w:hAnsi="Times New Roman" w:cs="Times New Roman"/>
          <w:sz w:val="24"/>
        </w:rPr>
        <w:t>зани</w:t>
      </w:r>
      <w:proofErr w:type="spellEnd"/>
      <w:r w:rsidR="00BE63B8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BE63B8">
        <w:rPr>
          <w:rFonts w:ascii="Times New Roman" w:eastAsia="Times New Roman" w:hAnsi="Times New Roman" w:cs="Times New Roman"/>
          <w:sz w:val="24"/>
        </w:rPr>
        <w:t>и</w:t>
      </w:r>
      <w:r w:rsidR="006A732D">
        <w:rPr>
          <w:rFonts w:ascii="Times New Roman" w:eastAsia="Times New Roman" w:hAnsi="Times New Roman" w:cs="Times New Roman"/>
          <w:sz w:val="24"/>
        </w:rPr>
        <w:t>зносу</w:t>
      </w:r>
      <w:proofErr w:type="spellEnd"/>
      <w:r w:rsidR="006A732D">
        <w:rPr>
          <w:rFonts w:ascii="Times New Roman" w:eastAsia="Times New Roman" w:hAnsi="Times New Roman" w:cs="Times New Roman"/>
          <w:sz w:val="24"/>
        </w:rPr>
        <w:t xml:space="preserve"> 33.275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</w:t>
      </w:r>
      <w:r w:rsidR="0007621E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07621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остварени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85</w:t>
      </w:r>
      <w:r>
        <w:rPr>
          <w:rFonts w:ascii="Times New Roman" w:eastAsia="Times New Roman" w:hAnsi="Times New Roman" w:cs="Times New Roman"/>
          <w:sz w:val="24"/>
        </w:rPr>
        <w:t xml:space="preserve">% у </w:t>
      </w:r>
      <w:proofErr w:type="spellStart"/>
      <w:r>
        <w:rPr>
          <w:rFonts w:ascii="Times New Roman" w:eastAsia="Times New Roman" w:hAnsi="Times New Roman" w:cs="Times New Roman"/>
          <w:sz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планиране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CF1DD4">
        <w:rPr>
          <w:rFonts w:ascii="Times New Roman" w:eastAsia="Times New Roman" w:hAnsi="Times New Roman" w:cs="Times New Roman"/>
          <w:sz w:val="24"/>
        </w:rPr>
        <w:t xml:space="preserve">  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A3D6D">
        <w:rPr>
          <w:rFonts w:ascii="Times New Roman" w:eastAsia="Times New Roman" w:hAnsi="Times New Roman" w:cs="Times New Roman"/>
          <w:b/>
          <w:sz w:val="24"/>
        </w:rPr>
        <w:t>Пословни</w:t>
      </w:r>
      <w:proofErr w:type="spellEnd"/>
      <w:r w:rsidRPr="008A3D6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8A3D6D">
        <w:rPr>
          <w:rFonts w:ascii="Times New Roman" w:eastAsia="Times New Roman" w:hAnsi="Times New Roman" w:cs="Times New Roman"/>
          <w:b/>
          <w:sz w:val="24"/>
        </w:rPr>
        <w:t>расходи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-у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F770F2" w:rsidRPr="001D3531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Набавна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продатог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природног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6C5E57">
        <w:rPr>
          <w:rFonts w:ascii="Times New Roman" w:eastAsia="Times New Roman" w:hAnsi="Times New Roman" w:cs="Times New Roman"/>
          <w:sz w:val="24"/>
        </w:rPr>
        <w:t xml:space="preserve"> </w:t>
      </w:r>
      <w:r w:rsidR="005B56CB">
        <w:rPr>
          <w:rFonts w:ascii="Times New Roman" w:eastAsia="Times New Roman" w:hAnsi="Times New Roman" w:cs="Times New Roman"/>
          <w:sz w:val="24"/>
        </w:rPr>
        <w:t xml:space="preserve">                         15.422</w:t>
      </w:r>
    </w:p>
    <w:p w:rsidR="00A237AE" w:rsidRPr="00F770F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материјала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резервних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B52C41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5B56CB">
        <w:rPr>
          <w:rFonts w:ascii="Times New Roman" w:eastAsia="Times New Roman" w:hAnsi="Times New Roman" w:cs="Times New Roman"/>
          <w:sz w:val="24"/>
        </w:rPr>
        <w:t xml:space="preserve">   1.470</w:t>
      </w:r>
    </w:p>
    <w:p w:rsidR="00A237AE" w:rsidRPr="004C73D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горива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енергије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="005B56CB">
        <w:rPr>
          <w:rFonts w:ascii="Times New Roman" w:eastAsia="Times New Roman" w:hAnsi="Times New Roman" w:cs="Times New Roman"/>
          <w:sz w:val="24"/>
        </w:rPr>
        <w:tab/>
      </w:r>
      <w:r w:rsidR="005B56CB">
        <w:rPr>
          <w:rFonts w:ascii="Times New Roman" w:eastAsia="Times New Roman" w:hAnsi="Times New Roman" w:cs="Times New Roman"/>
          <w:sz w:val="24"/>
        </w:rPr>
        <w:tab/>
        <w:t xml:space="preserve">                        2.665</w:t>
      </w:r>
    </w:p>
    <w:p w:rsidR="00A237AE" w:rsidRPr="00F770F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накнада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ос</w:t>
      </w:r>
      <w:r w:rsidR="00AC40F1">
        <w:rPr>
          <w:rFonts w:ascii="Times New Roman" w:eastAsia="Times New Roman" w:hAnsi="Times New Roman" w:cs="Times New Roman"/>
          <w:sz w:val="24"/>
        </w:rPr>
        <w:t>тали</w:t>
      </w:r>
      <w:proofErr w:type="spellEnd"/>
      <w:r w:rsidR="00AC40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C40F1">
        <w:rPr>
          <w:rFonts w:ascii="Times New Roman" w:eastAsia="Times New Roman" w:hAnsi="Times New Roman" w:cs="Times New Roman"/>
          <w:sz w:val="24"/>
        </w:rPr>
        <w:t>лични</w:t>
      </w:r>
      <w:proofErr w:type="spellEnd"/>
      <w:r w:rsidR="00AC40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C40F1">
        <w:rPr>
          <w:rFonts w:ascii="Times New Roman" w:eastAsia="Times New Roman" w:hAnsi="Times New Roman" w:cs="Times New Roman"/>
          <w:sz w:val="24"/>
        </w:rPr>
        <w:t>расходи</w:t>
      </w:r>
      <w:proofErr w:type="spellEnd"/>
      <w:r w:rsidR="00AC40F1">
        <w:rPr>
          <w:rFonts w:ascii="Times New Roman" w:eastAsia="Times New Roman" w:hAnsi="Times New Roman" w:cs="Times New Roman"/>
          <w:sz w:val="24"/>
        </w:rPr>
        <w:t xml:space="preserve">  </w:t>
      </w:r>
      <w:r w:rsidR="00CF1DD4">
        <w:rPr>
          <w:rFonts w:ascii="Times New Roman" w:eastAsia="Times New Roman" w:hAnsi="Times New Roman" w:cs="Times New Roman"/>
          <w:sz w:val="24"/>
        </w:rPr>
        <w:t xml:space="preserve">   </w:t>
      </w:r>
      <w:r w:rsidR="00FE0E49">
        <w:rPr>
          <w:rFonts w:ascii="Times New Roman" w:eastAsia="Times New Roman" w:hAnsi="Times New Roman" w:cs="Times New Roman"/>
          <w:sz w:val="24"/>
        </w:rPr>
        <w:t xml:space="preserve"> </w:t>
      </w:r>
      <w:r w:rsidR="00CF1DD4">
        <w:rPr>
          <w:rFonts w:ascii="Times New Roman" w:eastAsia="Times New Roman" w:hAnsi="Times New Roman" w:cs="Times New Roman"/>
          <w:sz w:val="24"/>
        </w:rPr>
        <w:t xml:space="preserve">  </w:t>
      </w:r>
      <w:r w:rsidR="005B56CB">
        <w:rPr>
          <w:rFonts w:ascii="Times New Roman" w:eastAsia="Times New Roman" w:hAnsi="Times New Roman" w:cs="Times New Roman"/>
          <w:sz w:val="24"/>
        </w:rPr>
        <w:t>12.361</w:t>
      </w:r>
    </w:p>
    <w:p w:rsidR="007F07CE" w:rsidRPr="00F770F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производних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услуга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7D6B2D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9A1BC3">
        <w:rPr>
          <w:rFonts w:ascii="Times New Roman" w:eastAsia="Times New Roman" w:hAnsi="Times New Roman" w:cs="Times New Roman"/>
          <w:sz w:val="24"/>
        </w:rPr>
        <w:t xml:space="preserve"> </w:t>
      </w:r>
      <w:r w:rsidR="007D6B2D">
        <w:rPr>
          <w:rFonts w:ascii="Times New Roman" w:eastAsia="Times New Roman" w:hAnsi="Times New Roman" w:cs="Times New Roman"/>
          <w:sz w:val="24"/>
        </w:rPr>
        <w:t xml:space="preserve"> </w:t>
      </w:r>
      <w:r w:rsidR="005B56CB">
        <w:rPr>
          <w:rFonts w:ascii="Times New Roman" w:eastAsia="Times New Roman" w:hAnsi="Times New Roman" w:cs="Times New Roman"/>
          <w:sz w:val="24"/>
        </w:rPr>
        <w:t>1.544</w:t>
      </w:r>
    </w:p>
    <w:p w:rsidR="007D6B2D" w:rsidRPr="00F770F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амортизације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7F07CE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5B56CB">
        <w:rPr>
          <w:rFonts w:ascii="Times New Roman" w:eastAsia="Times New Roman" w:hAnsi="Times New Roman" w:cs="Times New Roman"/>
          <w:sz w:val="24"/>
        </w:rPr>
        <w:t xml:space="preserve"> </w:t>
      </w:r>
      <w:r w:rsidR="007D6B2D">
        <w:rPr>
          <w:rFonts w:ascii="Times New Roman" w:eastAsia="Times New Roman" w:hAnsi="Times New Roman" w:cs="Times New Roman"/>
          <w:sz w:val="24"/>
        </w:rPr>
        <w:t xml:space="preserve"> </w:t>
      </w:r>
      <w:r w:rsidR="00EB255E">
        <w:rPr>
          <w:rFonts w:ascii="Times New Roman" w:eastAsia="Times New Roman" w:hAnsi="Times New Roman" w:cs="Times New Roman"/>
          <w:sz w:val="24"/>
        </w:rPr>
        <w:t xml:space="preserve"> </w:t>
      </w:r>
      <w:r w:rsidR="007F07CE">
        <w:rPr>
          <w:rFonts w:ascii="Times New Roman" w:eastAsia="Times New Roman" w:hAnsi="Times New Roman" w:cs="Times New Roman"/>
          <w:sz w:val="24"/>
        </w:rPr>
        <w:t xml:space="preserve"> </w:t>
      </w:r>
      <w:r w:rsidR="005B56CB">
        <w:rPr>
          <w:rFonts w:ascii="Times New Roman" w:eastAsia="Times New Roman" w:hAnsi="Times New Roman" w:cs="Times New Roman"/>
          <w:sz w:val="24"/>
        </w:rPr>
        <w:t>1.347</w:t>
      </w:r>
    </w:p>
    <w:p w:rsidR="00A237AE" w:rsidRPr="004C73D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Нематеријални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трошкови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 w:rsidR="00FE0E49">
        <w:rPr>
          <w:rFonts w:ascii="Times New Roman" w:eastAsia="Times New Roman" w:hAnsi="Times New Roman" w:cs="Times New Roman"/>
          <w:sz w:val="24"/>
        </w:rPr>
        <w:t xml:space="preserve">   </w:t>
      </w:r>
      <w:r w:rsidR="00CF1DD4">
        <w:rPr>
          <w:rFonts w:ascii="Times New Roman" w:eastAsia="Times New Roman" w:hAnsi="Times New Roman" w:cs="Times New Roman"/>
          <w:sz w:val="24"/>
        </w:rPr>
        <w:t xml:space="preserve"> </w:t>
      </w:r>
      <w:r w:rsidR="007F07CE">
        <w:rPr>
          <w:rFonts w:ascii="Times New Roman" w:eastAsia="Times New Roman" w:hAnsi="Times New Roman" w:cs="Times New Roman"/>
          <w:sz w:val="24"/>
        </w:rPr>
        <w:t xml:space="preserve">   </w:t>
      </w:r>
      <w:r w:rsidR="008B2102">
        <w:rPr>
          <w:rFonts w:ascii="Times New Roman" w:eastAsia="Times New Roman" w:hAnsi="Times New Roman" w:cs="Times New Roman"/>
          <w:sz w:val="24"/>
        </w:rPr>
        <w:t>1.285</w:t>
      </w:r>
    </w:p>
    <w:p w:rsidR="00A237AE" w:rsidRPr="001D3531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6F6A43">
        <w:rPr>
          <w:rFonts w:ascii="Times New Roman" w:eastAsia="Times New Roman" w:hAnsi="Times New Roman" w:cs="Times New Roman"/>
          <w:b/>
          <w:sz w:val="24"/>
        </w:rPr>
        <w:t>Укупно</w:t>
      </w:r>
      <w:proofErr w:type="spellEnd"/>
      <w:r w:rsidRPr="006F6A4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F6A43">
        <w:rPr>
          <w:rFonts w:ascii="Times New Roman" w:eastAsia="Times New Roman" w:hAnsi="Times New Roman" w:cs="Times New Roman"/>
          <w:b/>
          <w:sz w:val="24"/>
        </w:rPr>
        <w:t>пословни</w:t>
      </w:r>
      <w:proofErr w:type="spellEnd"/>
      <w:r w:rsidRPr="006F6A4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6F6A43">
        <w:rPr>
          <w:rFonts w:ascii="Times New Roman" w:eastAsia="Times New Roman" w:hAnsi="Times New Roman" w:cs="Times New Roman"/>
          <w:b/>
          <w:sz w:val="24"/>
        </w:rPr>
        <w:t>расходи</w:t>
      </w:r>
      <w:proofErr w:type="spellEnd"/>
      <w:r w:rsidRPr="006F6A43"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  <w:r w:rsidR="006F6A43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CF1DD4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6F6A43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555302" w:rsidRPr="006F6A43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FE0E49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B2102">
        <w:rPr>
          <w:rFonts w:ascii="Times New Roman" w:eastAsia="Times New Roman" w:hAnsi="Times New Roman" w:cs="Times New Roman"/>
          <w:b/>
          <w:sz w:val="24"/>
        </w:rPr>
        <w:t xml:space="preserve"> 36.094</w:t>
      </w:r>
    </w:p>
    <w:p w:rsidR="00A237AE" w:rsidRPr="001D3531" w:rsidRDefault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Остварени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пословни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36A6">
        <w:rPr>
          <w:rFonts w:ascii="Times New Roman" w:eastAsia="Times New Roman" w:hAnsi="Times New Roman" w:cs="Times New Roman"/>
          <w:sz w:val="24"/>
        </w:rPr>
        <w:t>р</w:t>
      </w:r>
      <w:r w:rsidR="008B2102">
        <w:rPr>
          <w:rFonts w:ascii="Times New Roman" w:eastAsia="Times New Roman" w:hAnsi="Times New Roman" w:cs="Times New Roman"/>
          <w:sz w:val="24"/>
        </w:rPr>
        <w:t>асходи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исказани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36.094</w:t>
      </w:r>
      <w:r w:rsidR="0073535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35352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73535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3535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оквиру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предвиђених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Програ</w:t>
      </w:r>
      <w:r w:rsidR="00735352">
        <w:rPr>
          <w:rFonts w:ascii="Times New Roman" w:eastAsia="Times New Roman" w:hAnsi="Times New Roman" w:cs="Times New Roman"/>
          <w:sz w:val="24"/>
        </w:rPr>
        <w:t>мом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пословања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остварени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91</w:t>
      </w:r>
      <w:r w:rsidR="00A50B42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proofErr w:type="gramStart"/>
      <w:r w:rsidR="00A50B42">
        <w:rPr>
          <w:rFonts w:ascii="Times New Roman" w:eastAsia="Times New Roman" w:hAnsi="Times New Roman" w:cs="Times New Roman"/>
          <w:sz w:val="24"/>
        </w:rPr>
        <w:t>Код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трошкова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мер</w:t>
      </w:r>
      <w:r w:rsidR="00A9778B">
        <w:rPr>
          <w:rFonts w:ascii="Times New Roman" w:eastAsia="Times New Roman" w:hAnsi="Times New Roman" w:cs="Times New Roman"/>
          <w:sz w:val="24"/>
        </w:rPr>
        <w:t>ијала</w:t>
      </w:r>
      <w:proofErr w:type="spellEnd"/>
      <w:r w:rsidR="00A977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9778B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A977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9778B">
        <w:rPr>
          <w:rFonts w:ascii="Times New Roman" w:eastAsia="Times New Roman" w:hAnsi="Times New Roman" w:cs="Times New Roman"/>
          <w:sz w:val="24"/>
        </w:rPr>
        <w:t>проценат</w:t>
      </w:r>
      <w:proofErr w:type="spellEnd"/>
      <w:r w:rsidR="00A9778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6232F">
        <w:rPr>
          <w:rFonts w:ascii="Times New Roman" w:eastAsia="Times New Roman" w:hAnsi="Times New Roman" w:cs="Times New Roman"/>
          <w:sz w:val="24"/>
        </w:rPr>
        <w:t>реализације</w:t>
      </w:r>
      <w:proofErr w:type="spellEnd"/>
      <w:r w:rsidR="00046387">
        <w:rPr>
          <w:rFonts w:ascii="Times New Roman" w:eastAsia="Times New Roman" w:hAnsi="Times New Roman" w:cs="Times New Roman"/>
          <w:sz w:val="24"/>
        </w:rPr>
        <w:t xml:space="preserve"> </w:t>
      </w:r>
      <w:r w:rsidR="008B2102">
        <w:rPr>
          <w:rFonts w:ascii="Times New Roman" w:eastAsia="Times New Roman" w:hAnsi="Times New Roman" w:cs="Times New Roman"/>
          <w:sz w:val="24"/>
        </w:rPr>
        <w:t>70</w:t>
      </w:r>
      <w:r w:rsidR="006F6A43">
        <w:rPr>
          <w:rFonts w:ascii="Times New Roman" w:eastAsia="Times New Roman" w:hAnsi="Times New Roman" w:cs="Times New Roman"/>
          <w:sz w:val="24"/>
        </w:rPr>
        <w:t>%</w:t>
      </w:r>
      <w:r w:rsidR="009F5AF9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F5A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FE0E49">
        <w:rPr>
          <w:rFonts w:ascii="Times New Roman" w:eastAsia="Times New Roman" w:hAnsi="Times New Roman" w:cs="Times New Roman"/>
          <w:sz w:val="24"/>
        </w:rPr>
        <w:t>Код</w:t>
      </w:r>
      <w:proofErr w:type="spellEnd"/>
      <w:r w:rsidR="00FE0E4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0E49">
        <w:rPr>
          <w:rFonts w:ascii="Times New Roman" w:eastAsia="Times New Roman" w:hAnsi="Times New Roman" w:cs="Times New Roman"/>
          <w:sz w:val="24"/>
        </w:rPr>
        <w:t>трошкова</w:t>
      </w:r>
      <w:proofErr w:type="spellEnd"/>
      <w:r w:rsidR="00FE0E4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0E49">
        <w:rPr>
          <w:rFonts w:ascii="Times New Roman" w:eastAsia="Times New Roman" w:hAnsi="Times New Roman" w:cs="Times New Roman"/>
          <w:sz w:val="24"/>
        </w:rPr>
        <w:t>горива</w:t>
      </w:r>
      <w:proofErr w:type="spellEnd"/>
      <w:r w:rsidR="00FE0E49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FE0E49">
        <w:rPr>
          <w:rFonts w:ascii="Times New Roman" w:eastAsia="Times New Roman" w:hAnsi="Times New Roman" w:cs="Times New Roman"/>
          <w:sz w:val="24"/>
        </w:rPr>
        <w:t>енергије</w:t>
      </w:r>
      <w:proofErr w:type="spellEnd"/>
      <w:r w:rsidR="00F770F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770F2">
        <w:rPr>
          <w:rFonts w:ascii="Times New Roman" w:eastAsia="Times New Roman" w:hAnsi="Times New Roman" w:cs="Times New Roman"/>
          <w:sz w:val="24"/>
        </w:rPr>
        <w:t>проценат</w:t>
      </w:r>
      <w:proofErr w:type="spellEnd"/>
      <w:r w:rsidR="00F770F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реализације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износи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124</w:t>
      </w:r>
      <w:r>
        <w:rPr>
          <w:rFonts w:ascii="Times New Roman" w:eastAsia="Times New Roman" w:hAnsi="Times New Roman" w:cs="Times New Roman"/>
          <w:sz w:val="24"/>
        </w:rPr>
        <w:t>%</w:t>
      </w:r>
      <w:r w:rsidR="0076232F">
        <w:rPr>
          <w:rFonts w:ascii="Times New Roman" w:eastAsia="Times New Roman" w:hAnsi="Times New Roman" w:cs="Times New Roman"/>
          <w:sz w:val="24"/>
        </w:rPr>
        <w:t>.</w:t>
      </w:r>
      <w:r w:rsidR="00EE7B61">
        <w:rPr>
          <w:rFonts w:ascii="Times New Roman" w:eastAsia="Times New Roman" w:hAnsi="Times New Roman" w:cs="Times New Roman"/>
          <w:sz w:val="24"/>
        </w:rPr>
        <w:t xml:space="preserve">Трошкови </w:t>
      </w:r>
      <w:proofErr w:type="spellStart"/>
      <w:r w:rsidR="00EE7B61">
        <w:rPr>
          <w:rFonts w:ascii="Times New Roman" w:eastAsia="Times New Roman" w:hAnsi="Times New Roman" w:cs="Times New Roman"/>
          <w:sz w:val="24"/>
        </w:rPr>
        <w:t>набавке</w:t>
      </w:r>
      <w:proofErr w:type="spellEnd"/>
      <w:r w:rsidR="00EE7B6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E7B61">
        <w:rPr>
          <w:rFonts w:ascii="Times New Roman" w:eastAsia="Times New Roman" w:hAnsi="Times New Roman" w:cs="Times New Roman"/>
          <w:sz w:val="24"/>
        </w:rPr>
        <w:t>пр</w:t>
      </w:r>
      <w:r w:rsidR="00735352">
        <w:rPr>
          <w:rFonts w:ascii="Times New Roman" w:eastAsia="Times New Roman" w:hAnsi="Times New Roman" w:cs="Times New Roman"/>
          <w:sz w:val="24"/>
        </w:rPr>
        <w:t>иродног</w:t>
      </w:r>
      <w:proofErr w:type="spellEnd"/>
      <w:r w:rsidR="0073535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35352">
        <w:rPr>
          <w:rFonts w:ascii="Times New Roman" w:eastAsia="Times New Roman" w:hAnsi="Times New Roman" w:cs="Times New Roman"/>
          <w:sz w:val="24"/>
        </w:rPr>
        <w:t>гаса</w:t>
      </w:r>
      <w:proofErr w:type="spellEnd"/>
      <w:r w:rsidR="0073535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35352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73535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35352">
        <w:rPr>
          <w:rFonts w:ascii="Times New Roman" w:eastAsia="Times New Roman" w:hAnsi="Times New Roman" w:cs="Times New Roman"/>
          <w:sz w:val="24"/>
        </w:rPr>
        <w:t>остварен</w:t>
      </w:r>
      <w:r w:rsidR="008B2102">
        <w:rPr>
          <w:rFonts w:ascii="Times New Roman" w:eastAsia="Times New Roman" w:hAnsi="Times New Roman" w:cs="Times New Roman"/>
          <w:sz w:val="24"/>
        </w:rPr>
        <w:t>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89 </w:t>
      </w:r>
      <w:r>
        <w:rPr>
          <w:rFonts w:ascii="Times New Roman" w:eastAsia="Times New Roman" w:hAnsi="Times New Roman" w:cs="Times New Roman"/>
          <w:sz w:val="24"/>
        </w:rPr>
        <w:t>%</w:t>
      </w:r>
      <w:r w:rsidR="001D3531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F770F2" w:rsidRDefault="00B43358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Остали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</w:t>
      </w:r>
      <w:r w:rsidR="002F7A6E">
        <w:rPr>
          <w:rFonts w:ascii="Times New Roman" w:eastAsia="Times New Roman" w:hAnsi="Times New Roman" w:cs="Times New Roman"/>
          <w:sz w:val="24"/>
        </w:rPr>
        <w:t>х</w:t>
      </w:r>
      <w:r w:rsidR="008B2102">
        <w:rPr>
          <w:rFonts w:ascii="Times New Roman" w:eastAsia="Times New Roman" w:hAnsi="Times New Roman" w:cs="Times New Roman"/>
          <w:sz w:val="24"/>
        </w:rPr>
        <w:t>оди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износе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122 </w:t>
      </w:r>
      <w:proofErr w:type="spellStart"/>
      <w:r w:rsidR="00661299">
        <w:rPr>
          <w:rFonts w:ascii="Times New Roman" w:eastAsia="Times New Roman" w:hAnsi="Times New Roman" w:cs="Times New Roman"/>
          <w:sz w:val="24"/>
        </w:rPr>
        <w:t>хиљаде</w:t>
      </w:r>
      <w:proofErr w:type="spellEnd"/>
      <w:r w:rsidR="002F7A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тога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B2102">
        <w:rPr>
          <w:rFonts w:ascii="Times New Roman" w:eastAsia="Times New Roman" w:hAnsi="Times New Roman" w:cs="Times New Roman"/>
          <w:sz w:val="24"/>
        </w:rPr>
        <w:t>приход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</w:t>
      </w:r>
      <w:proofErr w:type="spellEnd"/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напла</w:t>
      </w:r>
      <w:r w:rsidR="008B2102">
        <w:rPr>
          <w:rFonts w:ascii="Times New Roman" w:eastAsia="Times New Roman" w:hAnsi="Times New Roman" w:cs="Times New Roman"/>
          <w:sz w:val="24"/>
        </w:rPr>
        <w:t>те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штете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осигурања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 74</w:t>
      </w:r>
      <w:r w:rsidR="0011778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1778F">
        <w:rPr>
          <w:rFonts w:ascii="Times New Roman" w:eastAsia="Times New Roman" w:hAnsi="Times New Roman" w:cs="Times New Roman"/>
          <w:sz w:val="24"/>
        </w:rPr>
        <w:t>хиљ</w:t>
      </w:r>
      <w:proofErr w:type="spellEnd"/>
      <w:r w:rsidR="0011778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11778F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 w:rsidR="0011778F">
        <w:rPr>
          <w:rFonts w:ascii="Times New Roman" w:eastAsia="Times New Roman" w:hAnsi="Times New Roman" w:cs="Times New Roman"/>
          <w:sz w:val="24"/>
        </w:rPr>
        <w:t>,</w:t>
      </w:r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смањења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обавеза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количинског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рабата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11</w:t>
      </w:r>
      <w:r w:rsidR="004E5A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67245">
        <w:rPr>
          <w:rFonts w:ascii="Times New Roman" w:eastAsia="Times New Roman" w:hAnsi="Times New Roman" w:cs="Times New Roman"/>
          <w:sz w:val="24"/>
        </w:rPr>
        <w:t>хиљ</w:t>
      </w:r>
      <w:proofErr w:type="spellEnd"/>
      <w:r w:rsidR="0046724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 w:rsidR="0011778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D620A"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2D62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D620A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2D62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D620A"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 w:rsidR="002D62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D620A">
        <w:rPr>
          <w:rFonts w:ascii="Times New Roman" w:eastAsia="Times New Roman" w:hAnsi="Times New Roman" w:cs="Times New Roman"/>
          <w:sz w:val="24"/>
        </w:rPr>
        <w:t>нап</w:t>
      </w:r>
      <w:r w:rsidR="008B2102">
        <w:rPr>
          <w:rFonts w:ascii="Times New Roman" w:eastAsia="Times New Roman" w:hAnsi="Times New Roman" w:cs="Times New Roman"/>
          <w:sz w:val="24"/>
        </w:rPr>
        <w:t>лаћених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отписаних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30</w:t>
      </w:r>
      <w:r w:rsidR="002D62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440F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E744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6232F">
        <w:rPr>
          <w:rFonts w:ascii="Times New Roman" w:eastAsia="Times New Roman" w:hAnsi="Times New Roman" w:cs="Times New Roman"/>
          <w:sz w:val="24"/>
        </w:rPr>
        <w:t>дина</w:t>
      </w:r>
      <w:r w:rsidR="008B2102">
        <w:rPr>
          <w:rFonts w:ascii="Times New Roman" w:eastAsia="Times New Roman" w:hAnsi="Times New Roman" w:cs="Times New Roman"/>
          <w:sz w:val="24"/>
        </w:rPr>
        <w:t>ра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r w:rsidR="0076232F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="0076232F">
        <w:rPr>
          <w:rFonts w:ascii="Times New Roman" w:eastAsia="Times New Roman" w:hAnsi="Times New Roman" w:cs="Times New Roman"/>
          <w:sz w:val="24"/>
        </w:rPr>
        <w:t>остали</w:t>
      </w:r>
      <w:proofErr w:type="spellEnd"/>
      <w:r w:rsidR="0076232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непоменути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2102">
        <w:rPr>
          <w:rFonts w:ascii="Times New Roman" w:eastAsia="Times New Roman" w:hAnsi="Times New Roman" w:cs="Times New Roman"/>
          <w:sz w:val="24"/>
        </w:rPr>
        <w:t>приходи</w:t>
      </w:r>
      <w:proofErr w:type="spellEnd"/>
      <w:r w:rsidR="008B2102">
        <w:rPr>
          <w:rFonts w:ascii="Times New Roman" w:eastAsia="Times New Roman" w:hAnsi="Times New Roman" w:cs="Times New Roman"/>
          <w:sz w:val="24"/>
        </w:rPr>
        <w:t xml:space="preserve"> 7</w:t>
      </w:r>
      <w:r w:rsidR="0076232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440F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E7440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7440F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E7440F">
        <w:rPr>
          <w:rFonts w:ascii="Times New Roman" w:eastAsia="Times New Roman" w:hAnsi="Times New Roman" w:cs="Times New Roman"/>
          <w:sz w:val="24"/>
        </w:rPr>
        <w:t>.</w:t>
      </w:r>
    </w:p>
    <w:p w:rsidR="008D0AC9" w:rsidRDefault="008D0AC9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D0AC9" w:rsidRDefault="008D0AC9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D0AC9" w:rsidRDefault="008D0AC9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358" w:rsidRDefault="00B43358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358" w:rsidRDefault="00B43358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358" w:rsidRPr="00B43358" w:rsidRDefault="00B43358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Default="00A50B42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>2. БИЛАНС СТАЊА</w:t>
      </w:r>
      <w:r w:rsidR="004542C8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</w:t>
      </w:r>
    </w:p>
    <w:p w:rsidR="004542C8" w:rsidRPr="004542C8" w:rsidRDefault="004542C8">
      <w:pPr>
        <w:spacing w:after="160" w:line="259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(000)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динара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644"/>
        <w:gridCol w:w="1477"/>
        <w:gridCol w:w="1890"/>
        <w:gridCol w:w="1512"/>
        <w:gridCol w:w="2001"/>
      </w:tblGrid>
      <w:tr w:rsidR="00A237AE" w:rsidTr="008B5DA8">
        <w:trPr>
          <w:trHeight w:val="146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Default="00A50B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ОПИС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Default="00A50B4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Земљиште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Грађевински</w:t>
            </w:r>
            <w:proofErr w:type="spellEnd"/>
          </w:p>
          <w:p w:rsidR="00A237AE" w:rsidRDefault="00A50B4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објекти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Постројења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</w:p>
          <w:p w:rsidR="00A237AE" w:rsidRDefault="00A50B4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Опрема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Укупно</w:t>
            </w:r>
            <w:proofErr w:type="spellEnd"/>
          </w:p>
          <w:p w:rsidR="00A237AE" w:rsidRDefault="00A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некретнине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237AE" w:rsidRDefault="00A50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постројења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</w:p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опрема</w:t>
            </w:r>
            <w:proofErr w:type="spellEnd"/>
          </w:p>
        </w:tc>
      </w:tr>
      <w:tr w:rsidR="00A237AE" w:rsidTr="008B5DA8">
        <w:trPr>
          <w:trHeight w:val="358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вредност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237AE" w:rsidTr="008B5DA8">
        <w:trPr>
          <w:trHeight w:val="73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8D0AC9" w:rsidP="00BE1A1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01.01.2020</w:t>
            </w:r>
            <w:r w:rsidR="00A50B4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50B42">
              <w:rPr>
                <w:rFonts w:ascii="Times New Roman" w:eastAsia="Times New Roman" w:hAnsi="Times New Roman" w:cs="Times New Roman"/>
                <w:sz w:val="24"/>
              </w:rPr>
              <w:t>године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A237AE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2.</w:t>
            </w:r>
            <w:r w:rsidR="00B34DD0">
              <w:rPr>
                <w:rFonts w:ascii="Times New Roman" w:eastAsia="Times New Roman" w:hAnsi="Times New Roman" w:cs="Times New Roman"/>
                <w:sz w:val="24"/>
              </w:rPr>
              <w:t>321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  <w:r w:rsidR="00B34DD0">
              <w:rPr>
                <w:rFonts w:ascii="Times New Roman" w:eastAsia="Times New Roman" w:hAnsi="Times New Roman" w:cs="Times New Roman"/>
                <w:sz w:val="24"/>
              </w:rPr>
              <w:t>.632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8D0AC9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8D0AC9">
              <w:rPr>
                <w:rFonts w:ascii="Times New Roman" w:eastAsia="Times New Roman" w:hAnsi="Times New Roman" w:cs="Times New Roman"/>
                <w:sz w:val="24"/>
              </w:rPr>
              <w:t>54.292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</w:pPr>
          </w:p>
          <w:p w:rsidR="009171CE" w:rsidRPr="008D0AC9" w:rsidRDefault="008D0AC9">
            <w:pPr>
              <w:spacing w:after="0" w:line="240" w:lineRule="auto"/>
              <w:jc w:val="right"/>
            </w:pPr>
            <w:r>
              <w:t>142.245</w:t>
            </w:r>
          </w:p>
        </w:tc>
      </w:tr>
      <w:tr w:rsidR="00A237AE" w:rsidTr="008B5DA8">
        <w:trPr>
          <w:trHeight w:val="358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набавке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3F0632" w:rsidRDefault="00A50B42" w:rsidP="00B34D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3F0632" w:rsidRDefault="003F0632" w:rsidP="00B34D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8D0AC9" w:rsidRDefault="00781D56" w:rsidP="008D0AC9">
            <w:pPr>
              <w:spacing w:after="0" w:line="240" w:lineRule="auto"/>
            </w:pPr>
            <w:r>
              <w:t xml:space="preserve">             </w:t>
            </w:r>
            <w:r w:rsidR="00B34DD0">
              <w:t xml:space="preserve"> </w:t>
            </w:r>
            <w:r w:rsidR="008D0AC9">
              <w:t xml:space="preserve"> 1.826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8D0AC9" w:rsidRDefault="009171CE" w:rsidP="008D0AC9">
            <w:pPr>
              <w:spacing w:after="0" w:line="240" w:lineRule="auto"/>
              <w:jc w:val="center"/>
            </w:pPr>
            <w:r>
              <w:t xml:space="preserve">                    </w:t>
            </w:r>
            <w:r w:rsidR="008D0AC9">
              <w:t>1.826</w:t>
            </w:r>
          </w:p>
        </w:tc>
      </w:tr>
      <w:tr w:rsidR="00A237AE" w:rsidTr="008B5DA8">
        <w:trPr>
          <w:trHeight w:val="358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Продаја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1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031562" w:rsidRDefault="009672B9" w:rsidP="00A03C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031562">
              <w:rPr>
                <w:rFonts w:ascii="Calibri" w:eastAsia="Calibri" w:hAnsi="Calibri" w:cs="Calibri"/>
              </w:rPr>
              <w:t xml:space="preserve">        </w:t>
            </w:r>
            <w:r w:rsidR="00FB781B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031562" w:rsidRDefault="009171CE" w:rsidP="00A03C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C81E0F">
              <w:rPr>
                <w:rFonts w:ascii="Calibri" w:eastAsia="Calibri" w:hAnsi="Calibri" w:cs="Calibri"/>
              </w:rPr>
              <w:t xml:space="preserve">        </w:t>
            </w:r>
            <w:r>
              <w:rPr>
                <w:rFonts w:ascii="Calibri" w:eastAsia="Calibri" w:hAnsi="Calibri" w:cs="Calibri"/>
              </w:rPr>
              <w:t xml:space="preserve">               </w:t>
            </w: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Расходовање</w:t>
            </w:r>
            <w:proofErr w:type="spellEnd"/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2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7A09FA" w:rsidRDefault="009672B9" w:rsidP="009672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7A09FA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BE1A1A" w:rsidP="00C81E0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Стање</w:t>
            </w:r>
            <w:proofErr w:type="spellEnd"/>
            <w:r w:rsidR="00A03CD5">
              <w:rPr>
                <w:rFonts w:ascii="Times New Roman" w:eastAsia="Times New Roman" w:hAnsi="Times New Roman" w:cs="Times New Roman"/>
                <w:sz w:val="24"/>
              </w:rPr>
              <w:t xml:space="preserve">  31.03</w:t>
            </w:r>
            <w:r w:rsidR="00C81E0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2020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50B42">
              <w:rPr>
                <w:rFonts w:ascii="Times New Roman" w:eastAsia="Times New Roman" w:hAnsi="Times New Roman" w:cs="Times New Roman"/>
                <w:sz w:val="24"/>
              </w:rPr>
              <w:t>године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3F0632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2.</w:t>
            </w:r>
            <w:r w:rsidR="003F0632">
              <w:rPr>
                <w:rFonts w:ascii="Times New Roman" w:eastAsia="Times New Roman" w:hAnsi="Times New Roman" w:cs="Times New Roman"/>
                <w:sz w:val="24"/>
              </w:rPr>
              <w:t>321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A03CD5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85.</w:t>
            </w:r>
            <w:r w:rsidR="003F0632">
              <w:rPr>
                <w:rFonts w:ascii="Times New Roman" w:eastAsia="Times New Roman" w:hAnsi="Times New Roman" w:cs="Times New Roman"/>
                <w:sz w:val="24"/>
              </w:rPr>
              <w:t>63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A03CD5" w:rsidRDefault="00A03CD5" w:rsidP="007A09FA">
            <w:pPr>
              <w:spacing w:after="0" w:line="240" w:lineRule="auto"/>
              <w:jc w:val="right"/>
            </w:pPr>
            <w:r>
              <w:t>56.118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</w:pPr>
          </w:p>
          <w:p w:rsidR="009171CE" w:rsidRPr="00A03CD5" w:rsidRDefault="00A03CD5" w:rsidP="00B34DD0">
            <w:pPr>
              <w:spacing w:after="0" w:line="240" w:lineRule="auto"/>
              <w:jc w:val="right"/>
            </w:pPr>
            <w:r>
              <w:t>144.071</w:t>
            </w: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вредности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 w:rsidP="00BE1A1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03CD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01.01.2020</w:t>
            </w:r>
            <w:r w:rsidR="00A50B4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50B42">
              <w:rPr>
                <w:rFonts w:ascii="Times New Roman" w:eastAsia="Times New Roman" w:hAnsi="Times New Roman" w:cs="Times New Roman"/>
                <w:sz w:val="24"/>
              </w:rPr>
              <w:t>године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4374" w:rsidRDefault="00464374" w:rsidP="00464374">
            <w:pPr>
              <w:spacing w:after="0" w:line="240" w:lineRule="auto"/>
            </w:pPr>
            <w:r>
              <w:t xml:space="preserve">                             </w:t>
            </w:r>
          </w:p>
          <w:p w:rsidR="00A237AE" w:rsidRDefault="00F070E2" w:rsidP="00A03CD5">
            <w:pPr>
              <w:spacing w:after="0" w:line="240" w:lineRule="auto"/>
            </w:pPr>
            <w:r>
              <w:t xml:space="preserve">                </w:t>
            </w:r>
            <w:r w:rsidR="00687177">
              <w:t xml:space="preserve">  </w:t>
            </w:r>
            <w:r w:rsidR="00A03CD5">
              <w:t>57.707</w:t>
            </w:r>
            <w:r w:rsidR="00464374">
              <w:t xml:space="preserve">     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A03CD5" w:rsidRDefault="00464374" w:rsidP="00A03CD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26.284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 w:rsidP="00C00900">
            <w:pPr>
              <w:spacing w:after="0" w:line="240" w:lineRule="auto"/>
              <w:jc w:val="right"/>
            </w:pPr>
          </w:p>
          <w:p w:rsidR="009171CE" w:rsidRPr="00A03CD5" w:rsidRDefault="00A03CD5" w:rsidP="00C00900">
            <w:pPr>
              <w:spacing w:after="0" w:line="240" w:lineRule="auto"/>
              <w:jc w:val="right"/>
            </w:pPr>
            <w:r>
              <w:t>83.991</w:t>
            </w: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Продаја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4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031562" w:rsidRDefault="00FB781B" w:rsidP="00B34D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031562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Амортизација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5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A03CD5" w:rsidRDefault="00882125" w:rsidP="00A03C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A54451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 xml:space="preserve">  311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A03CD5" w:rsidRDefault="00C00900" w:rsidP="00A03CD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1.033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287EEF" w:rsidRDefault="009171CE" w:rsidP="00A03CD5">
            <w:pPr>
              <w:spacing w:after="0" w:line="240" w:lineRule="auto"/>
              <w:jc w:val="center"/>
            </w:pPr>
            <w:r>
              <w:t xml:space="preserve">    </w:t>
            </w:r>
            <w:r w:rsidR="00B34DD0">
              <w:t xml:space="preserve">       </w:t>
            </w:r>
            <w:r w:rsidR="008B5DA8">
              <w:t xml:space="preserve">          </w:t>
            </w:r>
            <w:r w:rsidR="00B34DD0">
              <w:t xml:space="preserve">  </w:t>
            </w:r>
            <w:r w:rsidR="00A03CD5">
              <w:t>1.344</w:t>
            </w:r>
            <w:r w:rsidR="00B34DD0">
              <w:t xml:space="preserve">       </w:t>
            </w:r>
            <w:r>
              <w:t xml:space="preserve">               </w:t>
            </w: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010C7F" w:rsidRDefault="00010C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Продаја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6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7A09FA" w:rsidRDefault="00A237A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7A09FA" w:rsidRDefault="00A237AE" w:rsidP="00065D54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50B42" w:rsidP="00A5445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31.03.2020</w:t>
            </w:r>
            <w:r w:rsidR="00BE1A1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године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numPr>
                <w:ilvl w:val="0"/>
                <w:numId w:val="7"/>
              </w:numPr>
              <w:spacing w:after="0" w:line="240" w:lineRule="auto"/>
              <w:ind w:left="1515" w:hanging="36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A03CD5" w:rsidRDefault="00A03CD5" w:rsidP="0001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58.018</w:t>
            </w:r>
          </w:p>
          <w:p w:rsidR="00A237AE" w:rsidRPr="00490690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A03CD5" w:rsidRDefault="00C6643C" w:rsidP="00B34DD0">
            <w:pPr>
              <w:spacing w:after="0" w:line="240" w:lineRule="auto"/>
              <w:jc w:val="center"/>
            </w:pPr>
            <w:r>
              <w:t xml:space="preserve">           </w:t>
            </w:r>
            <w:r w:rsidR="00010C7F">
              <w:t>2</w:t>
            </w:r>
            <w:r w:rsidR="00A03CD5">
              <w:t>7.317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A03CD5" w:rsidRDefault="00F070E2" w:rsidP="00A03CD5">
            <w:pPr>
              <w:spacing w:after="0" w:line="240" w:lineRule="auto"/>
            </w:pPr>
            <w:r>
              <w:t xml:space="preserve">              </w:t>
            </w:r>
            <w:r w:rsidR="00B34DD0">
              <w:t xml:space="preserve"> </w:t>
            </w:r>
            <w:r>
              <w:t xml:space="preserve">       </w:t>
            </w:r>
            <w:r w:rsidR="00B34DD0">
              <w:t xml:space="preserve"> </w:t>
            </w:r>
            <w:r w:rsidR="00A03CD5">
              <w:t>85.335</w:t>
            </w:r>
          </w:p>
        </w:tc>
      </w:tr>
      <w:tr w:rsidR="00A237AE" w:rsidTr="008B5DA8">
        <w:trPr>
          <w:trHeight w:val="37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03CD5" w:rsidP="00287EE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Садашња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вредност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31.03.2020</w:t>
            </w:r>
            <w:r w:rsidR="00BE1A1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33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A50B42">
              <w:rPr>
                <w:rFonts w:ascii="Times New Roman" w:eastAsia="Times New Roman" w:hAnsi="Times New Roman" w:cs="Times New Roman"/>
                <w:sz w:val="24"/>
              </w:rPr>
              <w:t>године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C00900" w:rsidRDefault="00A50B4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2.</w:t>
            </w:r>
            <w:r w:rsidR="00C00900">
              <w:rPr>
                <w:rFonts w:ascii="Times New Roman" w:eastAsia="Times New Roman" w:hAnsi="Times New Roman" w:cs="Times New Roman"/>
                <w:sz w:val="24"/>
              </w:rPr>
              <w:t>321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010C7F" w:rsidRDefault="00010C7F" w:rsidP="00010C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A50B42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27.614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A03CD5" w:rsidRDefault="00031562" w:rsidP="00B34D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="00010C7F">
              <w:rPr>
                <w:rFonts w:ascii="Times New Roman" w:eastAsia="Times New Roman" w:hAnsi="Times New Roman" w:cs="Times New Roman"/>
                <w:sz w:val="24"/>
              </w:rPr>
              <w:t>28.</w:t>
            </w:r>
            <w:r w:rsidR="00A03CD5">
              <w:rPr>
                <w:rFonts w:ascii="Times New Roman" w:eastAsia="Times New Roman" w:hAnsi="Times New Roman" w:cs="Times New Roman"/>
                <w:sz w:val="24"/>
              </w:rPr>
              <w:t>801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Default="00A237AE">
            <w:pPr>
              <w:spacing w:after="0" w:line="240" w:lineRule="auto"/>
              <w:jc w:val="right"/>
            </w:pPr>
          </w:p>
          <w:p w:rsidR="00F070E2" w:rsidRPr="00A03CD5" w:rsidRDefault="00065D54">
            <w:pPr>
              <w:spacing w:after="0" w:line="240" w:lineRule="auto"/>
              <w:jc w:val="right"/>
            </w:pPr>
            <w:r>
              <w:t>5</w:t>
            </w:r>
            <w:r w:rsidR="00A54451">
              <w:t>8.</w:t>
            </w:r>
            <w:r w:rsidR="00A03CD5">
              <w:t>736</w:t>
            </w:r>
          </w:p>
        </w:tc>
      </w:tr>
    </w:tbl>
    <w:p w:rsidR="00A237AE" w:rsidRDefault="00A237A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Некретнине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постр</w:t>
      </w:r>
      <w:r w:rsidR="00A03CD5">
        <w:rPr>
          <w:rFonts w:ascii="Times New Roman" w:eastAsia="Times New Roman" w:hAnsi="Times New Roman" w:cs="Times New Roman"/>
          <w:sz w:val="24"/>
        </w:rPr>
        <w:t>ојења</w:t>
      </w:r>
      <w:proofErr w:type="spellEnd"/>
      <w:r w:rsidR="00A03CD5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A03CD5">
        <w:rPr>
          <w:rFonts w:ascii="Times New Roman" w:eastAsia="Times New Roman" w:hAnsi="Times New Roman" w:cs="Times New Roman"/>
          <w:sz w:val="24"/>
        </w:rPr>
        <w:t>опрема</w:t>
      </w:r>
      <w:proofErr w:type="spellEnd"/>
      <w:r w:rsidR="00A03C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3CD5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A03C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03CD5">
        <w:rPr>
          <w:rFonts w:ascii="Times New Roman" w:eastAsia="Times New Roman" w:hAnsi="Times New Roman" w:cs="Times New Roman"/>
          <w:sz w:val="24"/>
        </w:rPr>
        <w:t>дан</w:t>
      </w:r>
      <w:proofErr w:type="spellEnd"/>
      <w:r w:rsidR="00A03CD5">
        <w:rPr>
          <w:rFonts w:ascii="Times New Roman" w:eastAsia="Times New Roman" w:hAnsi="Times New Roman" w:cs="Times New Roman"/>
          <w:sz w:val="24"/>
        </w:rPr>
        <w:t xml:space="preserve"> 31.03</w:t>
      </w:r>
      <w:r w:rsidR="00B43358">
        <w:rPr>
          <w:rFonts w:ascii="Times New Roman" w:eastAsia="Times New Roman" w:hAnsi="Times New Roman" w:cs="Times New Roman"/>
          <w:sz w:val="24"/>
        </w:rPr>
        <w:t>.2020.</w:t>
      </w:r>
      <w:proofErr w:type="gramEnd"/>
      <w:r w:rsidR="00010C7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010C7F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  <w:r w:rsidR="00010C7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137D5">
        <w:rPr>
          <w:rFonts w:ascii="Times New Roman" w:eastAsia="Times New Roman" w:hAnsi="Times New Roman" w:cs="Times New Roman"/>
          <w:sz w:val="24"/>
        </w:rPr>
        <w:t>исказане</w:t>
      </w:r>
      <w:proofErr w:type="spellEnd"/>
      <w:r w:rsidR="009137D5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A03CD5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A03CD5">
        <w:rPr>
          <w:rFonts w:ascii="Times New Roman" w:eastAsia="Times New Roman" w:hAnsi="Times New Roman" w:cs="Times New Roman"/>
          <w:sz w:val="24"/>
        </w:rPr>
        <w:t xml:space="preserve"> 58.736</w:t>
      </w:r>
      <w:r w:rsidR="00010C7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237AE" w:rsidRDefault="0007149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Залихе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исказане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r w:rsidR="00D6217B">
        <w:rPr>
          <w:rFonts w:ascii="Times New Roman" w:eastAsia="Times New Roman" w:hAnsi="Times New Roman" w:cs="Times New Roman"/>
          <w:sz w:val="24"/>
        </w:rPr>
        <w:t>1.</w:t>
      </w:r>
      <w:r w:rsidR="00245E44">
        <w:rPr>
          <w:rFonts w:ascii="Times New Roman" w:eastAsia="Times New Roman" w:hAnsi="Times New Roman" w:cs="Times New Roman"/>
          <w:sz w:val="24"/>
        </w:rPr>
        <w:t xml:space="preserve">407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хиљ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A50B4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односе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се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залихе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материјала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резерв</w:t>
      </w:r>
      <w:r w:rsidR="00B43358">
        <w:rPr>
          <w:rFonts w:ascii="Times New Roman" w:eastAsia="Times New Roman" w:hAnsi="Times New Roman" w:cs="Times New Roman"/>
          <w:sz w:val="24"/>
        </w:rPr>
        <w:t>н</w:t>
      </w:r>
      <w:r w:rsidR="00A50B42">
        <w:rPr>
          <w:rFonts w:ascii="Times New Roman" w:eastAsia="Times New Roman" w:hAnsi="Times New Roman" w:cs="Times New Roman"/>
          <w:sz w:val="24"/>
        </w:rPr>
        <w:t>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делова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одржавање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водоводне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гасне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дистрибутивне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мреже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моторних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возил</w:t>
      </w:r>
      <w:r w:rsidR="00E87304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E87304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E87304">
        <w:rPr>
          <w:rFonts w:ascii="Times New Roman" w:eastAsia="Times New Roman" w:hAnsi="Times New Roman" w:cs="Times New Roman"/>
          <w:sz w:val="24"/>
        </w:rPr>
        <w:t>радних</w:t>
      </w:r>
      <w:proofErr w:type="spellEnd"/>
      <w:r w:rsidR="00E873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5E44">
        <w:rPr>
          <w:rFonts w:ascii="Times New Roman" w:eastAsia="Times New Roman" w:hAnsi="Times New Roman" w:cs="Times New Roman"/>
          <w:sz w:val="24"/>
        </w:rPr>
        <w:t>машина</w:t>
      </w:r>
      <w:proofErr w:type="spellEnd"/>
      <w:r w:rsidR="00245E44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245E44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245E44">
        <w:rPr>
          <w:rFonts w:ascii="Times New Roman" w:eastAsia="Times New Roman" w:hAnsi="Times New Roman" w:cs="Times New Roman"/>
          <w:sz w:val="24"/>
        </w:rPr>
        <w:t xml:space="preserve"> 1.202</w:t>
      </w:r>
      <w:r w:rsidR="009137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хиљ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>.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A50B4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, а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залихе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горива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и</w:t>
      </w:r>
      <w:r w:rsidR="00163C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3CD5">
        <w:rPr>
          <w:rFonts w:ascii="Times New Roman" w:eastAsia="Times New Roman" w:hAnsi="Times New Roman" w:cs="Times New Roman"/>
          <w:sz w:val="24"/>
        </w:rPr>
        <w:t>мазива</w:t>
      </w:r>
      <w:proofErr w:type="spellEnd"/>
      <w:r w:rsidR="00163C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63CD5">
        <w:rPr>
          <w:rFonts w:ascii="Times New Roman" w:eastAsia="Times New Roman" w:hAnsi="Times New Roman" w:cs="Times New Roman"/>
          <w:sz w:val="24"/>
        </w:rPr>
        <w:t>исказане</w:t>
      </w:r>
      <w:proofErr w:type="spellEnd"/>
      <w:r w:rsidR="002C747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45E44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245E44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245E44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245E44">
        <w:rPr>
          <w:rFonts w:ascii="Times New Roman" w:eastAsia="Times New Roman" w:hAnsi="Times New Roman" w:cs="Times New Roman"/>
          <w:sz w:val="24"/>
        </w:rPr>
        <w:t xml:space="preserve"> 205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>.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4D111A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  -у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A237AE" w:rsidRPr="00245E4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Купци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земљи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BF6A29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577F8B">
        <w:rPr>
          <w:rFonts w:ascii="Times New Roman" w:eastAsia="Times New Roman" w:hAnsi="Times New Roman" w:cs="Times New Roman"/>
          <w:sz w:val="24"/>
        </w:rPr>
        <w:t xml:space="preserve">  </w:t>
      </w:r>
      <w:r w:rsidR="00E1247F">
        <w:rPr>
          <w:rFonts w:ascii="Times New Roman" w:eastAsia="Times New Roman" w:hAnsi="Times New Roman" w:cs="Times New Roman"/>
          <w:sz w:val="24"/>
        </w:rPr>
        <w:t xml:space="preserve">  </w:t>
      </w:r>
      <w:r w:rsidR="00201210">
        <w:rPr>
          <w:rFonts w:ascii="Times New Roman" w:eastAsia="Times New Roman" w:hAnsi="Times New Roman" w:cs="Times New Roman"/>
          <w:sz w:val="24"/>
        </w:rPr>
        <w:t xml:space="preserve">  </w:t>
      </w:r>
      <w:r w:rsidR="00036C49">
        <w:rPr>
          <w:rFonts w:ascii="Times New Roman" w:eastAsia="Times New Roman" w:hAnsi="Times New Roman" w:cs="Times New Roman"/>
          <w:sz w:val="24"/>
        </w:rPr>
        <w:t xml:space="preserve">   </w:t>
      </w:r>
      <w:r w:rsidR="00245E44">
        <w:rPr>
          <w:rFonts w:ascii="Times New Roman" w:eastAsia="Times New Roman" w:hAnsi="Times New Roman" w:cs="Times New Roman"/>
          <w:sz w:val="24"/>
        </w:rPr>
        <w:t xml:space="preserve"> 9.905</w:t>
      </w:r>
    </w:p>
    <w:p w:rsidR="00A237AE" w:rsidRPr="00245E4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купаца-физичка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BF6A29">
        <w:rPr>
          <w:rFonts w:ascii="Times New Roman" w:eastAsia="Times New Roman" w:hAnsi="Times New Roman" w:cs="Times New Roman"/>
          <w:sz w:val="24"/>
        </w:rPr>
        <w:t xml:space="preserve">     </w:t>
      </w:r>
      <w:r w:rsidR="00577F8B">
        <w:rPr>
          <w:rFonts w:ascii="Times New Roman" w:eastAsia="Times New Roman" w:hAnsi="Times New Roman" w:cs="Times New Roman"/>
          <w:sz w:val="24"/>
        </w:rPr>
        <w:t xml:space="preserve">  </w:t>
      </w:r>
      <w:r w:rsidR="0082711E">
        <w:rPr>
          <w:rFonts w:ascii="Times New Roman" w:eastAsia="Times New Roman" w:hAnsi="Times New Roman" w:cs="Times New Roman"/>
          <w:sz w:val="24"/>
        </w:rPr>
        <w:t xml:space="preserve">    </w:t>
      </w:r>
      <w:r w:rsidR="00577F8B">
        <w:rPr>
          <w:rFonts w:ascii="Times New Roman" w:eastAsia="Times New Roman" w:hAnsi="Times New Roman" w:cs="Times New Roman"/>
          <w:sz w:val="24"/>
        </w:rPr>
        <w:t xml:space="preserve">  </w:t>
      </w:r>
      <w:r w:rsidR="00245E44">
        <w:rPr>
          <w:rFonts w:ascii="Times New Roman" w:eastAsia="Times New Roman" w:hAnsi="Times New Roman" w:cs="Times New Roman"/>
          <w:sz w:val="24"/>
        </w:rPr>
        <w:t>20.347</w:t>
      </w:r>
    </w:p>
    <w:p w:rsidR="00A237AE" w:rsidRPr="003B0C2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Исправка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потраж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      </w:t>
      </w:r>
      <w:r w:rsidR="00BF6A29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 (</w:t>
      </w:r>
      <w:r w:rsidR="00245E44">
        <w:rPr>
          <w:rFonts w:ascii="Times New Roman" w:eastAsia="Times New Roman" w:hAnsi="Times New Roman" w:cs="Times New Roman"/>
          <w:sz w:val="24"/>
        </w:rPr>
        <w:t>6.233</w:t>
      </w:r>
      <w:r w:rsidR="003B0C24">
        <w:rPr>
          <w:rFonts w:ascii="Times New Roman" w:eastAsia="Times New Roman" w:hAnsi="Times New Roman" w:cs="Times New Roman"/>
          <w:sz w:val="24"/>
        </w:rPr>
        <w:t>)</w:t>
      </w:r>
    </w:p>
    <w:p w:rsidR="00A237AE" w:rsidRPr="001A2147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Исправка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потраж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продаје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ф</w:t>
      </w:r>
      <w:r w:rsidR="007C221C">
        <w:rPr>
          <w:rFonts w:ascii="Times New Roman" w:eastAsia="Times New Roman" w:hAnsi="Times New Roman" w:cs="Times New Roman"/>
          <w:sz w:val="24"/>
        </w:rPr>
        <w:t>изичка</w:t>
      </w:r>
      <w:proofErr w:type="spellEnd"/>
      <w:r w:rsidR="007C221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C221C">
        <w:rPr>
          <w:rFonts w:ascii="Times New Roman" w:eastAsia="Times New Roman" w:hAnsi="Times New Roman" w:cs="Times New Roman"/>
          <w:sz w:val="24"/>
        </w:rPr>
        <w:t>лица</w:t>
      </w:r>
      <w:proofErr w:type="spellEnd"/>
      <w:r w:rsidR="007C221C">
        <w:rPr>
          <w:rFonts w:ascii="Times New Roman" w:eastAsia="Times New Roman" w:hAnsi="Times New Roman" w:cs="Times New Roman"/>
          <w:sz w:val="24"/>
        </w:rPr>
        <w:t>)            (</w:t>
      </w:r>
      <w:r w:rsidR="00245E44">
        <w:rPr>
          <w:rFonts w:ascii="Times New Roman" w:eastAsia="Times New Roman" w:hAnsi="Times New Roman" w:cs="Times New Roman"/>
          <w:sz w:val="24"/>
        </w:rPr>
        <w:t>7.552</w:t>
      </w:r>
      <w:r w:rsidR="001A2147">
        <w:rPr>
          <w:rFonts w:ascii="Times New Roman" w:eastAsia="Times New Roman" w:hAnsi="Times New Roman" w:cs="Times New Roman"/>
          <w:sz w:val="24"/>
        </w:rPr>
        <w:t>)</w:t>
      </w:r>
    </w:p>
    <w:p w:rsidR="00A237AE" w:rsidRPr="00245E44" w:rsidRDefault="00A50B42" w:rsidP="001616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Укупно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  <w:r w:rsidR="00577F8B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BF6A29">
        <w:rPr>
          <w:rFonts w:ascii="Times New Roman" w:eastAsia="Times New Roman" w:hAnsi="Times New Roman" w:cs="Times New Roman"/>
          <w:sz w:val="24"/>
        </w:rPr>
        <w:t xml:space="preserve">     </w:t>
      </w:r>
      <w:r w:rsidR="00B6796F">
        <w:rPr>
          <w:rFonts w:ascii="Times New Roman" w:eastAsia="Times New Roman" w:hAnsi="Times New Roman" w:cs="Times New Roman"/>
          <w:sz w:val="24"/>
        </w:rPr>
        <w:t xml:space="preserve">  </w:t>
      </w:r>
      <w:r w:rsidR="00245E44">
        <w:rPr>
          <w:rFonts w:ascii="Times New Roman" w:eastAsia="Times New Roman" w:hAnsi="Times New Roman" w:cs="Times New Roman"/>
          <w:sz w:val="24"/>
        </w:rPr>
        <w:t xml:space="preserve">     16.467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- у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</w:p>
    <w:p w:rsidR="00A237AE" w:rsidRPr="004B57E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затезну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камату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791BE5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832E25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4B57EE">
        <w:rPr>
          <w:rFonts w:ascii="Times New Roman" w:eastAsia="Times New Roman" w:hAnsi="Times New Roman" w:cs="Times New Roman"/>
          <w:sz w:val="24"/>
        </w:rPr>
        <w:t xml:space="preserve">   244</w:t>
      </w:r>
    </w:p>
    <w:p w:rsidR="00A237AE" w:rsidRPr="004B57EE" w:rsidRDefault="00791BE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</w:t>
      </w:r>
      <w:r w:rsidR="00EF34C4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EF34C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34C4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EF34C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34C4">
        <w:rPr>
          <w:rFonts w:ascii="Times New Roman" w:eastAsia="Times New Roman" w:hAnsi="Times New Roman" w:cs="Times New Roman"/>
          <w:sz w:val="24"/>
        </w:rPr>
        <w:t>запослених</w:t>
      </w:r>
      <w:proofErr w:type="spellEnd"/>
      <w:r w:rsidR="00EF34C4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4B57EE">
        <w:rPr>
          <w:rFonts w:ascii="Times New Roman" w:eastAsia="Times New Roman" w:hAnsi="Times New Roman" w:cs="Times New Roman"/>
          <w:sz w:val="24"/>
        </w:rPr>
        <w:t xml:space="preserve">   24</w:t>
      </w:r>
    </w:p>
    <w:p w:rsidR="00EF34C4" w:rsidRPr="004B57EE" w:rsidRDefault="00EF34C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накнаде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рефундир</w:t>
      </w:r>
      <w:r w:rsidR="004B57EE">
        <w:rPr>
          <w:rFonts w:ascii="Times New Roman" w:eastAsia="Times New Roman" w:hAnsi="Times New Roman" w:cs="Times New Roman"/>
          <w:sz w:val="24"/>
        </w:rPr>
        <w:t>ају</w:t>
      </w:r>
      <w:proofErr w:type="spellEnd"/>
      <w:r w:rsidR="004B57EE">
        <w:rPr>
          <w:rFonts w:ascii="Times New Roman" w:eastAsia="Times New Roman" w:hAnsi="Times New Roman" w:cs="Times New Roman"/>
          <w:sz w:val="24"/>
        </w:rPr>
        <w:t xml:space="preserve">                           74</w:t>
      </w:r>
    </w:p>
    <w:p w:rsidR="00EF34C4" w:rsidRDefault="00EF34C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плаћен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порез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добитак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4B57EE">
        <w:rPr>
          <w:rFonts w:ascii="Times New Roman" w:eastAsia="Times New Roman" w:hAnsi="Times New Roman" w:cs="Times New Roman"/>
          <w:sz w:val="24"/>
        </w:rPr>
        <w:t xml:space="preserve">                           2.325</w:t>
      </w:r>
    </w:p>
    <w:p w:rsidR="004B57EE" w:rsidRPr="004B57EE" w:rsidRDefault="004B57E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Потраживања за претплаћену накнаду за водне објекте                     175</w:t>
      </w:r>
    </w:p>
    <w:p w:rsidR="002A4E58" w:rsidRPr="004B57E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дужника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трошкове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4E58">
        <w:rPr>
          <w:rFonts w:ascii="Times New Roman" w:eastAsia="Times New Roman" w:hAnsi="Times New Roman" w:cs="Times New Roman"/>
          <w:sz w:val="24"/>
        </w:rPr>
        <w:t>приватног</w:t>
      </w:r>
      <w:proofErr w:type="spellEnd"/>
      <w:r w:rsidR="002A4E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2E25">
        <w:rPr>
          <w:rFonts w:ascii="Times New Roman" w:eastAsia="Times New Roman" w:hAnsi="Times New Roman" w:cs="Times New Roman"/>
          <w:sz w:val="24"/>
        </w:rPr>
        <w:t>извршитеља</w:t>
      </w:r>
      <w:proofErr w:type="spellEnd"/>
      <w:r w:rsidR="00832E25">
        <w:rPr>
          <w:rFonts w:ascii="Times New Roman" w:eastAsia="Times New Roman" w:hAnsi="Times New Roman" w:cs="Times New Roman"/>
          <w:sz w:val="24"/>
        </w:rPr>
        <w:t xml:space="preserve">        </w:t>
      </w:r>
      <w:r w:rsidR="004B57EE">
        <w:rPr>
          <w:rFonts w:ascii="Times New Roman" w:eastAsia="Times New Roman" w:hAnsi="Times New Roman" w:cs="Times New Roman"/>
          <w:sz w:val="24"/>
        </w:rPr>
        <w:t>579</w:t>
      </w:r>
    </w:p>
    <w:p w:rsidR="00A237AE" w:rsidRPr="00201210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Исправка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камату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4B57EE"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 w:rsidR="004B57EE">
        <w:rPr>
          <w:rFonts w:ascii="Times New Roman" w:eastAsia="Times New Roman" w:hAnsi="Times New Roman" w:cs="Times New Roman"/>
          <w:sz w:val="24"/>
        </w:rPr>
        <w:t>(  195</w:t>
      </w:r>
      <w:proofErr w:type="gramEnd"/>
      <w:r w:rsidR="00201210">
        <w:rPr>
          <w:rFonts w:ascii="Times New Roman" w:eastAsia="Times New Roman" w:hAnsi="Times New Roman" w:cs="Times New Roman"/>
          <w:sz w:val="24"/>
        </w:rPr>
        <w:t>)</w:t>
      </w:r>
    </w:p>
    <w:p w:rsidR="00A237AE" w:rsidRPr="004B57E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Укупно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  <w:r w:rsidR="00577320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4B57EE">
        <w:rPr>
          <w:rFonts w:ascii="Times New Roman" w:eastAsia="Times New Roman" w:hAnsi="Times New Roman" w:cs="Times New Roman"/>
          <w:sz w:val="24"/>
        </w:rPr>
        <w:t xml:space="preserve">   3.226</w:t>
      </w:r>
    </w:p>
    <w:p w:rsidR="00A237AE" w:rsidRPr="00B562EB" w:rsidRDefault="00A237A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Уку</w:t>
      </w:r>
      <w:r w:rsidR="00B562EB">
        <w:rPr>
          <w:rFonts w:ascii="Times New Roman" w:eastAsia="Times New Roman" w:hAnsi="Times New Roman" w:cs="Times New Roman"/>
          <w:sz w:val="24"/>
        </w:rPr>
        <w:t>п</w:t>
      </w:r>
      <w:r w:rsidR="00B853E0">
        <w:rPr>
          <w:rFonts w:ascii="Times New Roman" w:eastAsia="Times New Roman" w:hAnsi="Times New Roman" w:cs="Times New Roman"/>
          <w:sz w:val="24"/>
        </w:rPr>
        <w:t>н</w:t>
      </w:r>
      <w:r w:rsidR="00927327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92732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7327">
        <w:rPr>
          <w:rFonts w:ascii="Times New Roman" w:eastAsia="Times New Roman" w:hAnsi="Times New Roman" w:cs="Times New Roman"/>
          <w:sz w:val="24"/>
        </w:rPr>
        <w:t>ак</w:t>
      </w:r>
      <w:r w:rsidR="00B43358">
        <w:rPr>
          <w:rFonts w:ascii="Times New Roman" w:eastAsia="Times New Roman" w:hAnsi="Times New Roman" w:cs="Times New Roman"/>
          <w:sz w:val="24"/>
        </w:rPr>
        <w:t>тива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исказана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дан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31.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B43358">
        <w:rPr>
          <w:rFonts w:ascii="Times New Roman" w:eastAsia="Times New Roman" w:hAnsi="Times New Roman" w:cs="Times New Roman"/>
          <w:sz w:val="24"/>
        </w:rPr>
        <w:t>март</w:t>
      </w:r>
      <w:proofErr w:type="spellEnd"/>
      <w:proofErr w:type="gramEnd"/>
      <w:r w:rsidR="00927327">
        <w:rPr>
          <w:rFonts w:ascii="Times New Roman" w:eastAsia="Times New Roman" w:hAnsi="Times New Roman" w:cs="Times New Roman"/>
          <w:sz w:val="24"/>
        </w:rPr>
        <w:t xml:space="preserve"> </w:t>
      </w:r>
      <w:r w:rsidR="004B57EE">
        <w:rPr>
          <w:rFonts w:ascii="Times New Roman" w:eastAsia="Times New Roman" w:hAnsi="Times New Roman" w:cs="Times New Roman"/>
          <w:sz w:val="24"/>
        </w:rPr>
        <w:t>2020</w:t>
      </w:r>
      <w:r w:rsidR="00EB090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proofErr w:type="gramStart"/>
      <w:r w:rsidR="00836420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proofErr w:type="gramEnd"/>
      <w:r w:rsidR="0083642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B57EE">
        <w:rPr>
          <w:rFonts w:ascii="Times New Roman" w:eastAsia="Times New Roman" w:hAnsi="Times New Roman" w:cs="Times New Roman"/>
          <w:sz w:val="24"/>
        </w:rPr>
        <w:t>износи</w:t>
      </w:r>
      <w:proofErr w:type="spellEnd"/>
      <w:r w:rsidR="004B57EE">
        <w:rPr>
          <w:rFonts w:ascii="Times New Roman" w:eastAsia="Times New Roman" w:hAnsi="Times New Roman" w:cs="Times New Roman"/>
          <w:sz w:val="24"/>
        </w:rPr>
        <w:t xml:space="preserve"> 90.265</w:t>
      </w:r>
      <w:r w:rsidR="000B5EA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66222">
        <w:rPr>
          <w:rFonts w:ascii="Times New Roman" w:eastAsia="Times New Roman" w:hAnsi="Times New Roman" w:cs="Times New Roman"/>
          <w:sz w:val="24"/>
        </w:rPr>
        <w:t>хиљадa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r w:rsidR="00B562EB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оквиру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планираног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износа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 w:rsidR="00FC3398">
        <w:rPr>
          <w:rFonts w:ascii="Times New Roman" w:eastAsia="Times New Roman" w:hAnsi="Times New Roman" w:cs="Times New Roman"/>
          <w:sz w:val="24"/>
        </w:rPr>
        <w:t>94</w:t>
      </w:r>
      <w:r>
        <w:rPr>
          <w:rFonts w:ascii="Times New Roman" w:eastAsia="Times New Roman" w:hAnsi="Times New Roman" w:cs="Times New Roman"/>
          <w:sz w:val="24"/>
        </w:rPr>
        <w:t>%.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Капитал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- у </w:t>
      </w:r>
      <w:proofErr w:type="spellStart"/>
      <w:r>
        <w:rPr>
          <w:rFonts w:ascii="Times New Roman" w:eastAsia="Times New Roman" w:hAnsi="Times New Roman" w:cs="Times New Roman"/>
          <w:sz w:val="24"/>
        </w:rPr>
        <w:t>хиљадама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Основни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државни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капитал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17.263</w:t>
      </w:r>
    </w:p>
    <w:p w:rsidR="00A237AE" w:rsidRPr="0078722D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Резерве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  <w:r w:rsidR="00223A97">
        <w:rPr>
          <w:rFonts w:ascii="Times New Roman" w:eastAsia="Times New Roman" w:hAnsi="Times New Roman" w:cs="Times New Roman"/>
          <w:sz w:val="24"/>
        </w:rPr>
        <w:t xml:space="preserve">           </w:t>
      </w:r>
      <w:r w:rsidR="00223A97">
        <w:rPr>
          <w:rFonts w:ascii="Times New Roman" w:eastAsia="Times New Roman" w:hAnsi="Times New Roman" w:cs="Times New Roman"/>
          <w:sz w:val="24"/>
        </w:rPr>
        <w:tab/>
        <w:t xml:space="preserve">              12.102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Нераспоређени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добитак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ранијих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EB0901">
        <w:rPr>
          <w:rFonts w:ascii="Times New Roman" w:eastAsia="Times New Roman" w:hAnsi="Times New Roman" w:cs="Times New Roman"/>
          <w:sz w:val="24"/>
        </w:rPr>
        <w:t xml:space="preserve">          </w:t>
      </w:r>
      <w:r w:rsidR="000F6ECE">
        <w:rPr>
          <w:rFonts w:ascii="Times New Roman" w:eastAsia="Times New Roman" w:hAnsi="Times New Roman" w:cs="Times New Roman"/>
          <w:sz w:val="24"/>
        </w:rPr>
        <w:t xml:space="preserve"> </w:t>
      </w:r>
      <w:r w:rsidR="000F6ECE">
        <w:rPr>
          <w:rFonts w:ascii="Times New Roman" w:eastAsia="Times New Roman" w:hAnsi="Times New Roman" w:cs="Times New Roman"/>
          <w:sz w:val="24"/>
        </w:rPr>
        <w:tab/>
        <w:t xml:space="preserve">              36.483</w:t>
      </w:r>
    </w:p>
    <w:p w:rsidR="00FC3398" w:rsidRPr="00FC3398" w:rsidRDefault="00FC33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Губитак ранијих година                                                                     (1.854)</w:t>
      </w:r>
    </w:p>
    <w:p w:rsidR="00A237AE" w:rsidRPr="00FC3398" w:rsidRDefault="00FC33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Гу</w:t>
      </w:r>
      <w:r w:rsidR="004C4185">
        <w:rPr>
          <w:rFonts w:ascii="Times New Roman" w:eastAsia="Times New Roman" w:hAnsi="Times New Roman" w:cs="Times New Roman"/>
          <w:sz w:val="24"/>
        </w:rPr>
        <w:t>битак</w:t>
      </w:r>
      <w:proofErr w:type="spellEnd"/>
      <w:r w:rsidR="004C41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текуће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r w:rsidR="00197305">
        <w:rPr>
          <w:rFonts w:ascii="Times New Roman" w:eastAsia="Times New Roman" w:hAnsi="Times New Roman" w:cs="Times New Roman"/>
          <w:sz w:val="24"/>
        </w:rPr>
        <w:tab/>
      </w:r>
      <w:r w:rsidR="00197305"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19730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152B72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(  2.529)</w:t>
      </w:r>
    </w:p>
    <w:p w:rsidR="00C7272A" w:rsidRPr="00FC339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УКУПНО                                                       </w:t>
      </w:r>
      <w:r w:rsidR="00D70567">
        <w:rPr>
          <w:rFonts w:ascii="Times New Roman" w:eastAsia="Times New Roman" w:hAnsi="Times New Roman" w:cs="Times New Roman"/>
          <w:sz w:val="24"/>
        </w:rPr>
        <w:t xml:space="preserve">       </w:t>
      </w:r>
      <w:r w:rsidR="00FC3398">
        <w:rPr>
          <w:rFonts w:ascii="Times New Roman" w:eastAsia="Times New Roman" w:hAnsi="Times New Roman" w:cs="Times New Roman"/>
          <w:sz w:val="24"/>
        </w:rPr>
        <w:t xml:space="preserve">   </w:t>
      </w:r>
      <w:r w:rsidR="00FC3398">
        <w:rPr>
          <w:rFonts w:ascii="Times New Roman" w:eastAsia="Times New Roman" w:hAnsi="Times New Roman" w:cs="Times New Roman"/>
          <w:sz w:val="24"/>
        </w:rPr>
        <w:tab/>
      </w:r>
      <w:r w:rsidR="00FC3398">
        <w:rPr>
          <w:rFonts w:ascii="Times New Roman" w:eastAsia="Times New Roman" w:hAnsi="Times New Roman" w:cs="Times New Roman"/>
          <w:sz w:val="24"/>
        </w:rPr>
        <w:tab/>
        <w:t xml:space="preserve">              61.465</w:t>
      </w:r>
    </w:p>
    <w:p w:rsidR="00A329D5" w:rsidRPr="00EB08F1" w:rsidRDefault="00C7272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Дугорочна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резервисања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бенефиције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98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73D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="0098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73D">
        <w:rPr>
          <w:rFonts w:ascii="Times New Roman" w:eastAsia="Times New Roman" w:hAnsi="Times New Roman" w:cs="Times New Roman"/>
          <w:sz w:val="24"/>
          <w:szCs w:val="24"/>
        </w:rPr>
        <w:t>отпремнина</w:t>
      </w:r>
      <w:proofErr w:type="spellEnd"/>
      <w:r w:rsidR="0098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73D">
        <w:rPr>
          <w:rFonts w:ascii="Times New Roman" w:eastAsia="Times New Roman" w:hAnsi="Times New Roman" w:cs="Times New Roman"/>
          <w:sz w:val="24"/>
          <w:szCs w:val="24"/>
        </w:rPr>
        <w:t>износе</w:t>
      </w:r>
      <w:proofErr w:type="spellEnd"/>
      <w:r w:rsidR="0098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C3398">
        <w:rPr>
          <w:rFonts w:ascii="Times New Roman" w:eastAsia="Times New Roman" w:hAnsi="Times New Roman" w:cs="Times New Roman"/>
          <w:sz w:val="24"/>
          <w:szCs w:val="24"/>
        </w:rPr>
        <w:t xml:space="preserve">5.989 </w:t>
      </w:r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хиљада</w:t>
      </w:r>
      <w:proofErr w:type="spellEnd"/>
      <w:proofErr w:type="gramEnd"/>
      <w:r w:rsidRPr="00EB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8F1">
        <w:rPr>
          <w:rFonts w:ascii="Times New Roman" w:eastAsia="Times New Roman" w:hAnsi="Times New Roman" w:cs="Times New Roman"/>
          <w:sz w:val="24"/>
          <w:szCs w:val="24"/>
        </w:rPr>
        <w:t>динар</w:t>
      </w:r>
      <w:r w:rsidR="00EB08F1" w:rsidRPr="00EB08F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EB08F1" w:rsidRPr="00EB0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08F1" w:rsidRPr="00C7272A" w:rsidRDefault="00EB08F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7AE" w:rsidRPr="007D4502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7D4502">
        <w:rPr>
          <w:rFonts w:ascii="Times New Roman" w:eastAsia="Times New Roman" w:hAnsi="Times New Roman" w:cs="Times New Roman"/>
          <w:b/>
          <w:sz w:val="24"/>
        </w:rPr>
        <w:t>Краткорочне</w:t>
      </w:r>
      <w:proofErr w:type="spellEnd"/>
      <w:r w:rsidRPr="007D45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7D4502">
        <w:rPr>
          <w:rFonts w:ascii="Times New Roman" w:eastAsia="Times New Roman" w:hAnsi="Times New Roman" w:cs="Times New Roman"/>
          <w:b/>
          <w:sz w:val="24"/>
        </w:rPr>
        <w:t>обавезе</w:t>
      </w:r>
      <w:proofErr w:type="spellEnd"/>
      <w:r w:rsidRPr="007D4502">
        <w:rPr>
          <w:rFonts w:ascii="Times New Roman" w:eastAsia="Times New Roman" w:hAnsi="Times New Roman" w:cs="Times New Roman"/>
          <w:b/>
          <w:sz w:val="24"/>
        </w:rPr>
        <w:t>:</w:t>
      </w:r>
    </w:p>
    <w:p w:rsidR="00A237AE" w:rsidRPr="0078722D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ануитетима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223A97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1E4348">
        <w:rPr>
          <w:rFonts w:ascii="Times New Roman" w:eastAsia="Times New Roman" w:hAnsi="Times New Roman" w:cs="Times New Roman"/>
          <w:sz w:val="24"/>
        </w:rPr>
        <w:t xml:space="preserve"> </w:t>
      </w:r>
      <w:r w:rsidR="00223A97">
        <w:rPr>
          <w:rFonts w:ascii="Times New Roman" w:eastAsia="Times New Roman" w:hAnsi="Times New Roman" w:cs="Times New Roman"/>
          <w:sz w:val="24"/>
        </w:rPr>
        <w:t xml:space="preserve"> 161</w:t>
      </w:r>
    </w:p>
    <w:p w:rsidR="00A237AE" w:rsidRPr="001E434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добављачима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 w:rsidR="00766222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0B5EA5">
        <w:rPr>
          <w:rFonts w:ascii="Times New Roman" w:eastAsia="Times New Roman" w:hAnsi="Times New Roman" w:cs="Times New Roman"/>
          <w:sz w:val="24"/>
        </w:rPr>
        <w:t xml:space="preserve"> </w:t>
      </w:r>
      <w:r w:rsidR="001E4348">
        <w:rPr>
          <w:rFonts w:ascii="Times New Roman" w:eastAsia="Times New Roman" w:hAnsi="Times New Roman" w:cs="Times New Roman"/>
          <w:sz w:val="24"/>
        </w:rPr>
        <w:t xml:space="preserve">  10.292</w:t>
      </w:r>
    </w:p>
    <w:p w:rsidR="00A237AE" w:rsidRPr="001E434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зараде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доприносе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766222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1E4348">
        <w:rPr>
          <w:rFonts w:ascii="Times New Roman" w:eastAsia="Times New Roman" w:hAnsi="Times New Roman" w:cs="Times New Roman"/>
          <w:sz w:val="24"/>
        </w:rPr>
        <w:t xml:space="preserve"> 3.940</w:t>
      </w:r>
    </w:p>
    <w:p w:rsidR="00A237AE" w:rsidRPr="0066585C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камата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992898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66585C">
        <w:rPr>
          <w:rFonts w:ascii="Times New Roman" w:eastAsia="Times New Roman" w:hAnsi="Times New Roman" w:cs="Times New Roman"/>
          <w:sz w:val="24"/>
        </w:rPr>
        <w:t xml:space="preserve">     5</w:t>
      </w:r>
    </w:p>
    <w:p w:rsidR="00864FDF" w:rsidRPr="00223A97" w:rsidRDefault="00864FD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Оснивачу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учешће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добитку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223A97">
        <w:rPr>
          <w:rFonts w:ascii="Times New Roman" w:eastAsia="Times New Roman" w:hAnsi="Times New Roman" w:cs="Times New Roman"/>
          <w:sz w:val="24"/>
        </w:rPr>
        <w:t xml:space="preserve">             7.248</w:t>
      </w:r>
    </w:p>
    <w:p w:rsidR="00A237AE" w:rsidRPr="001E434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запосленима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 w:rsidR="007C22E2">
        <w:rPr>
          <w:rFonts w:ascii="Times New Roman" w:eastAsia="Times New Roman" w:hAnsi="Times New Roman" w:cs="Times New Roman"/>
          <w:sz w:val="24"/>
        </w:rPr>
        <w:t xml:space="preserve">         </w:t>
      </w:r>
      <w:r w:rsidR="0070172A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1E4348">
        <w:rPr>
          <w:rFonts w:ascii="Times New Roman" w:eastAsia="Times New Roman" w:hAnsi="Times New Roman" w:cs="Times New Roman"/>
          <w:sz w:val="24"/>
        </w:rPr>
        <w:t xml:space="preserve">        31</w:t>
      </w:r>
    </w:p>
    <w:p w:rsidR="0078722D" w:rsidRPr="001E434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физичким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0B5EA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5EA5">
        <w:rPr>
          <w:rFonts w:ascii="Times New Roman" w:eastAsia="Times New Roman" w:hAnsi="Times New Roman" w:cs="Times New Roman"/>
          <w:sz w:val="24"/>
        </w:rPr>
        <w:t>накнаде</w:t>
      </w:r>
      <w:proofErr w:type="spellEnd"/>
      <w:r w:rsidR="000B5EA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5EA5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0B5EA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B5EA5">
        <w:rPr>
          <w:rFonts w:ascii="Times New Roman" w:eastAsia="Times New Roman" w:hAnsi="Times New Roman" w:cs="Times New Roman"/>
          <w:sz w:val="24"/>
        </w:rPr>
        <w:t>уговорима</w:t>
      </w:r>
      <w:proofErr w:type="spellEnd"/>
      <w:r w:rsidR="000B5EA5">
        <w:rPr>
          <w:rFonts w:ascii="Times New Roman" w:eastAsia="Times New Roman" w:hAnsi="Times New Roman" w:cs="Times New Roman"/>
          <w:sz w:val="24"/>
        </w:rPr>
        <w:t xml:space="preserve">       </w:t>
      </w:r>
      <w:r w:rsidR="004F31E9">
        <w:rPr>
          <w:rFonts w:ascii="Times New Roman" w:eastAsia="Times New Roman" w:hAnsi="Times New Roman" w:cs="Times New Roman"/>
          <w:sz w:val="24"/>
        </w:rPr>
        <w:t xml:space="preserve">  </w:t>
      </w:r>
      <w:r w:rsidR="00197305">
        <w:rPr>
          <w:rFonts w:ascii="Times New Roman" w:eastAsia="Times New Roman" w:hAnsi="Times New Roman" w:cs="Times New Roman"/>
          <w:sz w:val="24"/>
        </w:rPr>
        <w:t xml:space="preserve">  </w:t>
      </w:r>
      <w:r w:rsidR="001E4348">
        <w:rPr>
          <w:rFonts w:ascii="Times New Roman" w:eastAsia="Times New Roman" w:hAnsi="Times New Roman" w:cs="Times New Roman"/>
          <w:sz w:val="24"/>
        </w:rPr>
        <w:t xml:space="preserve">     105</w:t>
      </w:r>
    </w:p>
    <w:p w:rsidR="004E2D44" w:rsidRPr="004E2D44" w:rsidRDefault="004E2D4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коморама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7</w:t>
      </w:r>
    </w:p>
    <w:p w:rsidR="00223A97" w:rsidRPr="001E434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пореза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додату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вредност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766222">
        <w:rPr>
          <w:rFonts w:ascii="Times New Roman" w:eastAsia="Times New Roman" w:hAnsi="Times New Roman" w:cs="Times New Roman"/>
          <w:sz w:val="24"/>
        </w:rPr>
        <w:t xml:space="preserve">    </w:t>
      </w:r>
      <w:r w:rsidR="004F31E9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1E4348">
        <w:rPr>
          <w:rFonts w:ascii="Times New Roman" w:eastAsia="Times New Roman" w:hAnsi="Times New Roman" w:cs="Times New Roman"/>
          <w:sz w:val="24"/>
        </w:rPr>
        <w:t xml:space="preserve">              885</w:t>
      </w:r>
      <w:r w:rsidR="00223A97"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A237AE" w:rsidRPr="00C64290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Обвезе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остале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порезе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доприносе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CF47E8">
        <w:rPr>
          <w:rFonts w:ascii="Times New Roman" w:eastAsia="Times New Roman" w:hAnsi="Times New Roman" w:cs="Times New Roman"/>
          <w:sz w:val="24"/>
        </w:rPr>
        <w:t xml:space="preserve">       </w:t>
      </w:r>
      <w:r w:rsidR="00771678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223A97">
        <w:rPr>
          <w:rFonts w:ascii="Times New Roman" w:eastAsia="Times New Roman" w:hAnsi="Times New Roman" w:cs="Times New Roman"/>
          <w:sz w:val="24"/>
        </w:rPr>
        <w:t xml:space="preserve">       </w:t>
      </w:r>
      <w:r w:rsidR="00C64290">
        <w:rPr>
          <w:rFonts w:ascii="Times New Roman" w:eastAsia="Times New Roman" w:hAnsi="Times New Roman" w:cs="Times New Roman"/>
          <w:sz w:val="24"/>
        </w:rPr>
        <w:t xml:space="preserve">   67</w:t>
      </w:r>
    </w:p>
    <w:p w:rsidR="00A237AE" w:rsidRPr="0066585C" w:rsidRDefault="0083294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Пасивна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временска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разграничења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39201B">
        <w:rPr>
          <w:rFonts w:ascii="Times New Roman" w:eastAsia="Times New Roman" w:hAnsi="Times New Roman" w:cs="Times New Roman"/>
          <w:sz w:val="24"/>
        </w:rPr>
        <w:t xml:space="preserve">  </w:t>
      </w:r>
      <w:r w:rsidR="0070172A"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66585C">
        <w:rPr>
          <w:rFonts w:ascii="Times New Roman" w:eastAsia="Times New Roman" w:hAnsi="Times New Roman" w:cs="Times New Roman"/>
          <w:sz w:val="24"/>
        </w:rPr>
        <w:t xml:space="preserve"> 70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Краткорочне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sz w:val="24"/>
        </w:rPr>
        <w:t>укупно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E52B02">
        <w:rPr>
          <w:rFonts w:ascii="Times New Roman" w:eastAsia="Times New Roman" w:hAnsi="Times New Roman" w:cs="Times New Roman"/>
          <w:sz w:val="24"/>
        </w:rPr>
        <w:t xml:space="preserve">          </w:t>
      </w:r>
      <w:r w:rsidR="004F31E9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4F31E9" w:rsidRPr="004F31E9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E2D44">
        <w:rPr>
          <w:rFonts w:ascii="Times New Roman" w:eastAsia="Times New Roman" w:hAnsi="Times New Roman" w:cs="Times New Roman"/>
          <w:b/>
          <w:sz w:val="24"/>
        </w:rPr>
        <w:t>2</w:t>
      </w:r>
      <w:r w:rsidR="001E4348">
        <w:rPr>
          <w:rFonts w:ascii="Times New Roman" w:eastAsia="Times New Roman" w:hAnsi="Times New Roman" w:cs="Times New Roman"/>
          <w:b/>
          <w:sz w:val="24"/>
        </w:rPr>
        <w:t>2.811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A237AE" w:rsidRDefault="00DE42F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Укупна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пасива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износ</w:t>
      </w:r>
      <w:r w:rsidR="0098573D">
        <w:rPr>
          <w:rFonts w:ascii="Times New Roman" w:eastAsia="Times New Roman" w:hAnsi="Times New Roman" w:cs="Times New Roman"/>
          <w:sz w:val="24"/>
        </w:rPr>
        <w:t>и</w:t>
      </w:r>
      <w:proofErr w:type="spellEnd"/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r w:rsidR="001E4348">
        <w:rPr>
          <w:rFonts w:ascii="Times New Roman" w:eastAsia="Times New Roman" w:hAnsi="Times New Roman" w:cs="Times New Roman"/>
          <w:sz w:val="24"/>
        </w:rPr>
        <w:t>90.265</w:t>
      </w:r>
      <w:r w:rsidR="00E569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E4348">
        <w:rPr>
          <w:rFonts w:ascii="Times New Roman" w:eastAsia="Times New Roman" w:hAnsi="Times New Roman" w:cs="Times New Roman"/>
          <w:sz w:val="24"/>
        </w:rPr>
        <w:t>хиљада</w:t>
      </w:r>
      <w:proofErr w:type="spellEnd"/>
      <w:r w:rsidR="001E43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E4348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1E4348">
        <w:rPr>
          <w:rFonts w:ascii="Times New Roman" w:eastAsia="Times New Roman" w:hAnsi="Times New Roman" w:cs="Times New Roman"/>
          <w:sz w:val="24"/>
        </w:rPr>
        <w:t xml:space="preserve"> (94</w:t>
      </w:r>
      <w:r w:rsidR="00A50B42">
        <w:rPr>
          <w:rFonts w:ascii="Times New Roman" w:eastAsia="Times New Roman" w:hAnsi="Times New Roman" w:cs="Times New Roman"/>
          <w:sz w:val="24"/>
        </w:rPr>
        <w:t xml:space="preserve">%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планираног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износа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>).</w:t>
      </w:r>
      <w:proofErr w:type="gramEnd"/>
    </w:p>
    <w:p w:rsidR="00B43358" w:rsidRDefault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Pr="00B4335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>3. ИЗВЕШТАЈ О ТОКОВИМА ГОТОВИНЕ</w:t>
      </w:r>
    </w:p>
    <w:p w:rsidR="00A237AE" w:rsidRDefault="0098573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Извештај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0B42">
        <w:rPr>
          <w:rFonts w:ascii="Times New Roman" w:eastAsia="Times New Roman" w:hAnsi="Times New Roman" w:cs="Times New Roman"/>
          <w:sz w:val="24"/>
        </w:rPr>
        <w:t xml:space="preserve">о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токовима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готовине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пружа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информације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променама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токова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готовине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из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пословних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активности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инвестиционих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активности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активности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финансирања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315E2F" w:rsidRPr="00A200F6" w:rsidRDefault="009C73D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Прилив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готовне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из</w:t>
      </w:r>
      <w:proofErr w:type="spellEnd"/>
      <w:proofErr w:type="gram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посл</w:t>
      </w:r>
      <w:r w:rsidR="00343948">
        <w:rPr>
          <w:rFonts w:ascii="Times New Roman" w:eastAsia="Times New Roman" w:hAnsi="Times New Roman" w:cs="Times New Roman"/>
          <w:sz w:val="24"/>
        </w:rPr>
        <w:t>овних</w:t>
      </w:r>
      <w:proofErr w:type="spellEnd"/>
      <w:r w:rsidR="003439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43948">
        <w:rPr>
          <w:rFonts w:ascii="Times New Roman" w:eastAsia="Times New Roman" w:hAnsi="Times New Roman" w:cs="Times New Roman"/>
          <w:sz w:val="24"/>
        </w:rPr>
        <w:t>активности</w:t>
      </w:r>
      <w:proofErr w:type="spellEnd"/>
      <w:r w:rsidR="00F312B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F312BA">
        <w:rPr>
          <w:rFonts w:ascii="Times New Roman" w:eastAsia="Times New Roman" w:hAnsi="Times New Roman" w:cs="Times New Roman"/>
          <w:sz w:val="24"/>
        </w:rPr>
        <w:t>износи</w:t>
      </w:r>
      <w:proofErr w:type="spellEnd"/>
      <w:r w:rsidR="00F312BA">
        <w:rPr>
          <w:rFonts w:ascii="Times New Roman" w:eastAsia="Times New Roman" w:hAnsi="Times New Roman" w:cs="Times New Roman"/>
          <w:sz w:val="24"/>
        </w:rPr>
        <w:t xml:space="preserve"> 42.473</w:t>
      </w:r>
      <w:r w:rsidR="003439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255B0">
        <w:rPr>
          <w:rFonts w:ascii="Times New Roman" w:eastAsia="Times New Roman" w:hAnsi="Times New Roman" w:cs="Times New Roman"/>
          <w:sz w:val="24"/>
        </w:rPr>
        <w:t>хиљаде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остварен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1A6131">
        <w:rPr>
          <w:rFonts w:ascii="Times New Roman" w:eastAsia="Times New Roman" w:hAnsi="Times New Roman" w:cs="Times New Roman"/>
          <w:sz w:val="24"/>
        </w:rPr>
        <w:t>о</w:t>
      </w:r>
      <w:r w:rsidR="00EB08F1">
        <w:rPr>
          <w:rFonts w:ascii="Times New Roman" w:eastAsia="Times New Roman" w:hAnsi="Times New Roman" w:cs="Times New Roman"/>
          <w:sz w:val="24"/>
        </w:rPr>
        <w:t>д</w:t>
      </w:r>
      <w:r w:rsidR="00DC5B43">
        <w:rPr>
          <w:rFonts w:ascii="Times New Roman" w:eastAsia="Times New Roman" w:hAnsi="Times New Roman" w:cs="Times New Roman"/>
          <w:sz w:val="24"/>
        </w:rPr>
        <w:t>носу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планирани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прилив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100</w:t>
      </w:r>
      <w:r w:rsidR="00374AA9">
        <w:rPr>
          <w:rFonts w:ascii="Times New Roman" w:eastAsia="Times New Roman" w:hAnsi="Times New Roman" w:cs="Times New Roman"/>
          <w:sz w:val="24"/>
        </w:rPr>
        <w:t>%</w:t>
      </w:r>
      <w:r w:rsidR="00A50B42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Код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одлива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готовине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из</w:t>
      </w:r>
      <w:proofErr w:type="spellEnd"/>
      <w:r w:rsidR="00A50B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0B42">
        <w:rPr>
          <w:rFonts w:ascii="Times New Roman" w:eastAsia="Times New Roman" w:hAnsi="Times New Roman" w:cs="Times New Roman"/>
          <w:sz w:val="24"/>
        </w:rPr>
        <w:t>пословни</w:t>
      </w:r>
      <w:r>
        <w:rPr>
          <w:rFonts w:ascii="Times New Roman" w:eastAsia="Times New Roman" w:hAnsi="Times New Roman" w:cs="Times New Roman"/>
          <w:sz w:val="24"/>
        </w:rPr>
        <w:t>х</w:t>
      </w:r>
      <w:proofErr w:type="spellEnd"/>
      <w:r w:rsidR="009365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36504">
        <w:rPr>
          <w:rFonts w:ascii="Times New Roman" w:eastAsia="Times New Roman" w:hAnsi="Times New Roman" w:cs="Times New Roman"/>
          <w:sz w:val="24"/>
        </w:rPr>
        <w:t>активности</w:t>
      </w:r>
      <w:proofErr w:type="spellEnd"/>
      <w:r w:rsidR="009365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36504">
        <w:rPr>
          <w:rFonts w:ascii="Times New Roman" w:eastAsia="Times New Roman" w:hAnsi="Times New Roman" w:cs="Times New Roman"/>
          <w:sz w:val="24"/>
        </w:rPr>
        <w:t>испл</w:t>
      </w:r>
      <w:r w:rsidR="00F312BA">
        <w:rPr>
          <w:rFonts w:ascii="Times New Roman" w:eastAsia="Times New Roman" w:hAnsi="Times New Roman" w:cs="Times New Roman"/>
          <w:sz w:val="24"/>
        </w:rPr>
        <w:t>аћено</w:t>
      </w:r>
      <w:proofErr w:type="spellEnd"/>
      <w:r w:rsidR="00F312B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312BA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F312BA">
        <w:rPr>
          <w:rFonts w:ascii="Times New Roman" w:eastAsia="Times New Roman" w:hAnsi="Times New Roman" w:cs="Times New Roman"/>
          <w:sz w:val="24"/>
        </w:rPr>
        <w:t xml:space="preserve"> 42.893</w:t>
      </w:r>
      <w:r w:rsidR="009C614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9C6148">
        <w:rPr>
          <w:rFonts w:ascii="Times New Roman" w:eastAsia="Times New Roman" w:hAnsi="Times New Roman" w:cs="Times New Roman"/>
          <w:sz w:val="24"/>
        </w:rPr>
        <w:t>х</w:t>
      </w:r>
      <w:r w:rsidR="001A6131">
        <w:rPr>
          <w:rFonts w:ascii="Times New Roman" w:eastAsia="Times New Roman" w:hAnsi="Times New Roman" w:cs="Times New Roman"/>
          <w:sz w:val="24"/>
        </w:rPr>
        <w:t>и</w:t>
      </w:r>
      <w:r w:rsidR="009C6148">
        <w:rPr>
          <w:rFonts w:ascii="Times New Roman" w:eastAsia="Times New Roman" w:hAnsi="Times New Roman" w:cs="Times New Roman"/>
          <w:sz w:val="24"/>
        </w:rPr>
        <w:t>љаде</w:t>
      </w:r>
      <w:proofErr w:type="spellEnd"/>
      <w:r w:rsidR="009C6148">
        <w:rPr>
          <w:rFonts w:ascii="Times New Roman" w:eastAsia="Times New Roman" w:hAnsi="Times New Roman" w:cs="Times New Roman"/>
          <w:sz w:val="24"/>
        </w:rPr>
        <w:t xml:space="preserve"> </w:t>
      </w:r>
      <w:r w:rsidR="0079171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 w:rsidR="00DC5B43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остварен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C5B43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DC5B43">
        <w:rPr>
          <w:rFonts w:ascii="Times New Roman" w:eastAsia="Times New Roman" w:hAnsi="Times New Roman" w:cs="Times New Roman"/>
          <w:sz w:val="24"/>
        </w:rPr>
        <w:t xml:space="preserve"> 105</w:t>
      </w:r>
      <w:r w:rsidR="001C2DA5">
        <w:rPr>
          <w:rFonts w:ascii="Times New Roman" w:eastAsia="Times New Roman" w:hAnsi="Times New Roman" w:cs="Times New Roman"/>
          <w:sz w:val="24"/>
        </w:rPr>
        <w:t>%</w:t>
      </w:r>
      <w:r w:rsidR="00A200F6">
        <w:rPr>
          <w:rFonts w:ascii="Times New Roman" w:eastAsia="Times New Roman" w:hAnsi="Times New Roman" w:cs="Times New Roman"/>
          <w:sz w:val="24"/>
        </w:rPr>
        <w:t>.</w:t>
      </w:r>
    </w:p>
    <w:p w:rsidR="00B43358" w:rsidRDefault="00B43358" w:rsidP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Pr="00B43358" w:rsidRDefault="00A50B42" w:rsidP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43358">
        <w:rPr>
          <w:rFonts w:ascii="Times New Roman" w:eastAsia="Times New Roman" w:hAnsi="Times New Roman" w:cs="Times New Roman"/>
          <w:sz w:val="24"/>
        </w:rPr>
        <w:t>4. ТРОШКОВИ ЗАПОСЛЕНИХ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Тршкови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бруто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запослене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</w:t>
      </w:r>
      <w:r w:rsidR="00FC4D97">
        <w:rPr>
          <w:rFonts w:ascii="Times New Roman" w:eastAsia="Times New Roman" w:hAnsi="Times New Roman" w:cs="Times New Roman"/>
          <w:sz w:val="24"/>
        </w:rPr>
        <w:t>казани</w:t>
      </w:r>
      <w:proofErr w:type="spellEnd"/>
      <w:r w:rsidR="00FC4D9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C4D97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FC4D97"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 w:rsidR="00FC4D97">
        <w:rPr>
          <w:rFonts w:ascii="Times New Roman" w:eastAsia="Times New Roman" w:hAnsi="Times New Roman" w:cs="Times New Roman"/>
          <w:sz w:val="24"/>
        </w:rPr>
        <w:t>износу</w:t>
      </w:r>
      <w:proofErr w:type="spellEnd"/>
      <w:r w:rsidR="00FC4D9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FC4D97">
        <w:rPr>
          <w:rFonts w:ascii="Times New Roman" w:eastAsia="Times New Roman" w:hAnsi="Times New Roman" w:cs="Times New Roman"/>
          <w:sz w:val="24"/>
        </w:rPr>
        <w:t xml:space="preserve">9.791.724 </w:t>
      </w:r>
      <w:r w:rsidR="00C8097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остварени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A427C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5A427C">
        <w:rPr>
          <w:rFonts w:ascii="Times New Roman" w:eastAsia="Times New Roman" w:hAnsi="Times New Roman" w:cs="Times New Roman"/>
          <w:sz w:val="24"/>
        </w:rPr>
        <w:t>оквиру</w:t>
      </w:r>
      <w:proofErr w:type="spellEnd"/>
      <w:r w:rsidR="005A427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A427C">
        <w:rPr>
          <w:rFonts w:ascii="Times New Roman" w:eastAsia="Times New Roman" w:hAnsi="Times New Roman" w:cs="Times New Roman"/>
          <w:sz w:val="24"/>
        </w:rPr>
        <w:t>п</w:t>
      </w:r>
      <w:r w:rsidR="00336E4C">
        <w:rPr>
          <w:rFonts w:ascii="Times New Roman" w:eastAsia="Times New Roman" w:hAnsi="Times New Roman" w:cs="Times New Roman"/>
          <w:sz w:val="24"/>
        </w:rPr>
        <w:t>ланираног</w:t>
      </w:r>
      <w:proofErr w:type="spellEnd"/>
      <w:r w:rsidR="00336E4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36E4C">
        <w:rPr>
          <w:rFonts w:ascii="Times New Roman" w:eastAsia="Times New Roman" w:hAnsi="Times New Roman" w:cs="Times New Roman"/>
          <w:sz w:val="24"/>
        </w:rPr>
        <w:t>износа</w:t>
      </w:r>
      <w:proofErr w:type="spellEnd"/>
      <w:r w:rsidR="00336E4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36E4C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FC4D97">
        <w:rPr>
          <w:rFonts w:ascii="Times New Roman" w:eastAsia="Times New Roman" w:hAnsi="Times New Roman" w:cs="Times New Roman"/>
          <w:sz w:val="24"/>
        </w:rPr>
        <w:t xml:space="preserve"> 97</w:t>
      </w:r>
      <w:r>
        <w:rPr>
          <w:rFonts w:ascii="Times New Roman" w:eastAsia="Times New Roman" w:hAnsi="Times New Roman" w:cs="Times New Roman"/>
          <w:sz w:val="24"/>
        </w:rPr>
        <w:t>%.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Предузеће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Уредбом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начину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контроли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обрачуна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исплате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јавним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предузећима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месечно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доставља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оверу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оснивачу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обрачун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средстава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исплату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запослених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обрасцу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(ЗИП-1).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</w:rPr>
        <w:t>Уредбе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предузеће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извршити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исплату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овере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обрасца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ЗИП-1).</w:t>
      </w:r>
      <w:proofErr w:type="gramEnd"/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Структура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трошкова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накнада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бруто</w:t>
      </w:r>
      <w:proofErr w:type="spellEnd"/>
      <w:r>
        <w:rPr>
          <w:rFonts w:ascii="Times New Roman" w:eastAsia="Times New Roman" w:hAnsi="Times New Roman" w:cs="Times New Roman"/>
          <w:sz w:val="24"/>
        </w:rPr>
        <w:t>),</w:t>
      </w:r>
      <w:r w:rsidR="00077ED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доприноса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накнаде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терет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послодавца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A237AE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Износ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 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динарима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A237AE" w:rsidRPr="00A247FB" w:rsidRDefault="00A50B42" w:rsidP="006E31E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Редован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5255B0"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6.132.078</w:t>
      </w:r>
      <w:proofErr w:type="gramStart"/>
      <w:r w:rsidR="00A247FB">
        <w:rPr>
          <w:rFonts w:ascii="Times New Roman" w:eastAsia="Times New Roman" w:hAnsi="Times New Roman" w:cs="Times New Roman"/>
          <w:sz w:val="24"/>
        </w:rPr>
        <w:t>,56</w:t>
      </w:r>
      <w:proofErr w:type="gramEnd"/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Државни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празник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FE7CD6">
        <w:rPr>
          <w:rFonts w:ascii="Times New Roman" w:eastAsia="Times New Roman" w:hAnsi="Times New Roman" w:cs="Times New Roman"/>
          <w:sz w:val="24"/>
        </w:rPr>
        <w:t xml:space="preserve">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508.297,36</w:t>
      </w:r>
    </w:p>
    <w:p w:rsidR="00482EF5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Годишњи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одмор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C07FB7"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364.945,44</w:t>
      </w:r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Плаћено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r w:rsidR="00A56A07">
        <w:rPr>
          <w:rFonts w:ascii="Times New Roman" w:eastAsia="Times New Roman" w:hAnsi="Times New Roman" w:cs="Times New Roman"/>
          <w:sz w:val="24"/>
        </w:rPr>
        <w:t>суство</w:t>
      </w:r>
      <w:proofErr w:type="spellEnd"/>
      <w:r w:rsidR="00A56A07">
        <w:rPr>
          <w:rFonts w:ascii="Times New Roman" w:eastAsia="Times New Roman" w:hAnsi="Times New Roman" w:cs="Times New Roman"/>
          <w:sz w:val="24"/>
        </w:rPr>
        <w:tab/>
      </w:r>
      <w:r w:rsidR="00A56A07">
        <w:rPr>
          <w:rFonts w:ascii="Times New Roman" w:eastAsia="Times New Roman" w:hAnsi="Times New Roman" w:cs="Times New Roman"/>
          <w:sz w:val="24"/>
        </w:rPr>
        <w:tab/>
      </w:r>
      <w:r w:rsidR="00A56A07">
        <w:rPr>
          <w:rFonts w:ascii="Times New Roman" w:eastAsia="Times New Roman" w:hAnsi="Times New Roman" w:cs="Times New Roman"/>
          <w:sz w:val="24"/>
        </w:rPr>
        <w:tab/>
      </w:r>
      <w:r w:rsidR="00A63E81">
        <w:rPr>
          <w:rFonts w:ascii="Times New Roman" w:eastAsia="Times New Roman" w:hAnsi="Times New Roman" w:cs="Times New Roman"/>
          <w:sz w:val="24"/>
        </w:rPr>
        <w:t xml:space="preserve">      </w:t>
      </w:r>
      <w:r w:rsidR="005921F0">
        <w:rPr>
          <w:rFonts w:ascii="Times New Roman" w:eastAsia="Times New Roman" w:hAnsi="Times New Roman" w:cs="Times New Roman"/>
          <w:sz w:val="24"/>
        </w:rPr>
        <w:t xml:space="preserve">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7.884,16</w:t>
      </w:r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Бо</w:t>
      </w:r>
      <w:r w:rsidR="00A73649">
        <w:rPr>
          <w:rFonts w:ascii="Times New Roman" w:eastAsia="Times New Roman" w:hAnsi="Times New Roman" w:cs="Times New Roman"/>
          <w:sz w:val="24"/>
        </w:rPr>
        <w:t>л</w:t>
      </w:r>
      <w:r w:rsidR="00A63E81">
        <w:rPr>
          <w:rFonts w:ascii="Times New Roman" w:eastAsia="Times New Roman" w:hAnsi="Times New Roman" w:cs="Times New Roman"/>
          <w:sz w:val="24"/>
        </w:rPr>
        <w:t>овање</w:t>
      </w:r>
      <w:proofErr w:type="spellEnd"/>
      <w:r w:rsidR="00A63E81">
        <w:rPr>
          <w:rFonts w:ascii="Times New Roman" w:eastAsia="Times New Roman" w:hAnsi="Times New Roman" w:cs="Times New Roman"/>
          <w:sz w:val="24"/>
        </w:rPr>
        <w:t xml:space="preserve"> </w:t>
      </w:r>
      <w:r w:rsidR="00A63E81">
        <w:rPr>
          <w:rFonts w:ascii="Times New Roman" w:eastAsia="Times New Roman" w:hAnsi="Times New Roman" w:cs="Times New Roman"/>
          <w:sz w:val="24"/>
        </w:rPr>
        <w:tab/>
      </w:r>
      <w:r w:rsidR="00A63E81">
        <w:rPr>
          <w:rFonts w:ascii="Times New Roman" w:eastAsia="Times New Roman" w:hAnsi="Times New Roman" w:cs="Times New Roman"/>
          <w:sz w:val="24"/>
        </w:rPr>
        <w:tab/>
      </w:r>
      <w:r w:rsidR="00A63E81">
        <w:rPr>
          <w:rFonts w:ascii="Times New Roman" w:eastAsia="Times New Roman" w:hAnsi="Times New Roman" w:cs="Times New Roman"/>
          <w:sz w:val="24"/>
        </w:rPr>
        <w:tab/>
      </w:r>
      <w:r w:rsidR="00A63E81">
        <w:rPr>
          <w:rFonts w:ascii="Times New Roman" w:eastAsia="Times New Roman" w:hAnsi="Times New Roman" w:cs="Times New Roman"/>
          <w:sz w:val="24"/>
        </w:rPr>
        <w:tab/>
      </w:r>
      <w:r w:rsidR="00A247FB">
        <w:rPr>
          <w:rFonts w:ascii="Times New Roman" w:eastAsia="Times New Roman" w:hAnsi="Times New Roman" w:cs="Times New Roman"/>
          <w:sz w:val="24"/>
        </w:rPr>
        <w:t xml:space="preserve">             230.077,28</w:t>
      </w:r>
    </w:p>
    <w:p w:rsidR="005921F0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Регрес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годишњи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одмор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5921F0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1.000.779</w:t>
      </w:r>
      <w:proofErr w:type="gramStart"/>
      <w:r w:rsidR="00A247FB">
        <w:rPr>
          <w:rFonts w:ascii="Times New Roman" w:eastAsia="Times New Roman" w:hAnsi="Times New Roman" w:cs="Times New Roman"/>
          <w:sz w:val="24"/>
        </w:rPr>
        <w:t>,04</w:t>
      </w:r>
      <w:proofErr w:type="gramEnd"/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Верски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празник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6E31EE">
        <w:rPr>
          <w:rFonts w:ascii="Times New Roman" w:eastAsia="Times New Roman" w:hAnsi="Times New Roman" w:cs="Times New Roman"/>
          <w:sz w:val="24"/>
        </w:rPr>
        <w:t xml:space="preserve"> </w:t>
      </w:r>
      <w:r w:rsidR="00A247FB">
        <w:rPr>
          <w:rFonts w:ascii="Times New Roman" w:eastAsia="Times New Roman" w:hAnsi="Times New Roman" w:cs="Times New Roman"/>
          <w:sz w:val="24"/>
        </w:rPr>
        <w:t xml:space="preserve">    18.517,76</w:t>
      </w:r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Топли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оброк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E31EE">
        <w:rPr>
          <w:rFonts w:ascii="Times New Roman" w:eastAsia="Times New Roman" w:hAnsi="Times New Roman" w:cs="Times New Roman"/>
          <w:sz w:val="24"/>
        </w:rPr>
        <w:t xml:space="preserve"> </w:t>
      </w:r>
      <w:r w:rsidR="00482EF5">
        <w:rPr>
          <w:rFonts w:ascii="Times New Roman" w:eastAsia="Times New Roman" w:hAnsi="Times New Roman" w:cs="Times New Roman"/>
          <w:sz w:val="24"/>
        </w:rPr>
        <w:t xml:space="preserve"> </w:t>
      </w:r>
      <w:r w:rsidR="005921F0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664.500,00</w:t>
      </w:r>
    </w:p>
    <w:p w:rsidR="00482EF5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Минули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670F82">
        <w:rPr>
          <w:rFonts w:ascii="Times New Roman" w:eastAsia="Times New Roman" w:hAnsi="Times New Roman" w:cs="Times New Roman"/>
          <w:sz w:val="24"/>
        </w:rPr>
        <w:t xml:space="preserve"> </w:t>
      </w:r>
      <w:r w:rsidR="005255B0">
        <w:rPr>
          <w:rFonts w:ascii="Times New Roman" w:eastAsia="Times New Roman" w:hAnsi="Times New Roman" w:cs="Times New Roman"/>
          <w:sz w:val="24"/>
        </w:rPr>
        <w:t xml:space="preserve">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               601.456,88</w:t>
      </w:r>
    </w:p>
    <w:p w:rsidR="00861B58" w:rsidRPr="00A63E81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Прековремени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A56A07">
        <w:rPr>
          <w:rFonts w:ascii="Times New Roman" w:eastAsia="Times New Roman" w:hAnsi="Times New Roman" w:cs="Times New Roman"/>
          <w:sz w:val="24"/>
        </w:rPr>
        <w:t xml:space="preserve"> </w:t>
      </w:r>
      <w:r w:rsidR="00482EF5">
        <w:rPr>
          <w:rFonts w:ascii="Times New Roman" w:eastAsia="Times New Roman" w:hAnsi="Times New Roman" w:cs="Times New Roman"/>
          <w:sz w:val="24"/>
        </w:rPr>
        <w:t xml:space="preserve">       </w:t>
      </w:r>
      <w:r w:rsidR="00670F82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5921F0">
        <w:rPr>
          <w:rFonts w:ascii="Times New Roman" w:eastAsia="Times New Roman" w:hAnsi="Times New Roman" w:cs="Times New Roman"/>
          <w:sz w:val="24"/>
        </w:rPr>
        <w:t xml:space="preserve">  </w:t>
      </w:r>
      <w:r w:rsidR="00A247FB">
        <w:rPr>
          <w:rFonts w:ascii="Times New Roman" w:eastAsia="Times New Roman" w:hAnsi="Times New Roman" w:cs="Times New Roman"/>
          <w:sz w:val="24"/>
        </w:rPr>
        <w:t xml:space="preserve"> 166.234,02</w:t>
      </w:r>
      <w:r w:rsidR="00861B58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C07FB7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885A34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Стимулација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6E31EE">
        <w:rPr>
          <w:rFonts w:ascii="Times New Roman" w:eastAsia="Times New Roman" w:hAnsi="Times New Roman" w:cs="Times New Roman"/>
          <w:sz w:val="24"/>
        </w:rPr>
        <w:t xml:space="preserve"> </w:t>
      </w:r>
      <w:r w:rsidR="005921F0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33.706,60</w:t>
      </w:r>
      <w:r w:rsidR="00A56A07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482EF5">
        <w:rPr>
          <w:rFonts w:ascii="Times New Roman" w:eastAsia="Times New Roman" w:hAnsi="Times New Roman" w:cs="Times New Roman"/>
          <w:sz w:val="24"/>
        </w:rPr>
        <w:t xml:space="preserve">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885A34" w:rsidRPr="00A247FB" w:rsidRDefault="00482EF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дршжавни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празник</w:t>
      </w:r>
      <w:proofErr w:type="spellEnd"/>
      <w:r w:rsidR="00885A34"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E1247F">
        <w:rPr>
          <w:rFonts w:ascii="Times New Roman" w:eastAsia="Times New Roman" w:hAnsi="Times New Roman" w:cs="Times New Roman"/>
          <w:sz w:val="24"/>
        </w:rPr>
        <w:t xml:space="preserve"> </w:t>
      </w:r>
      <w:r w:rsidR="00A247FB">
        <w:rPr>
          <w:rFonts w:ascii="Times New Roman" w:eastAsia="Times New Roman" w:hAnsi="Times New Roman" w:cs="Times New Roman"/>
          <w:sz w:val="24"/>
        </w:rPr>
        <w:t xml:space="preserve">     16.851,32</w:t>
      </w:r>
    </w:p>
    <w:p w:rsidR="00B87AC9" w:rsidRPr="00A247FB" w:rsidRDefault="007203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недељом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482EF5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E1247F">
        <w:rPr>
          <w:rFonts w:ascii="Times New Roman" w:eastAsia="Times New Roman" w:hAnsi="Times New Roman" w:cs="Times New Roman"/>
          <w:sz w:val="24"/>
        </w:rPr>
        <w:t xml:space="preserve">  </w:t>
      </w:r>
      <w:r w:rsidR="00A247FB">
        <w:rPr>
          <w:rFonts w:ascii="Times New Roman" w:eastAsia="Times New Roman" w:hAnsi="Times New Roman" w:cs="Times New Roman"/>
          <w:sz w:val="24"/>
        </w:rPr>
        <w:t xml:space="preserve">  3.595,16</w:t>
      </w:r>
      <w:r w:rsidR="00B87AC9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C07FB7" w:rsidRPr="00A247FB" w:rsidRDefault="00C07FB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Остало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A247FB">
        <w:rPr>
          <w:rFonts w:ascii="Times New Roman" w:eastAsia="Times New Roman" w:hAnsi="Times New Roman" w:cs="Times New Roman"/>
          <w:sz w:val="24"/>
        </w:rPr>
        <w:t xml:space="preserve">-8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март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                     42.800,03</w:t>
      </w:r>
    </w:p>
    <w:p w:rsidR="00A237AE" w:rsidRPr="00A247F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Бруто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</w:rPr>
        <w:t>укупно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2F7851">
        <w:rPr>
          <w:rFonts w:ascii="Times New Roman" w:eastAsia="Times New Roman" w:hAnsi="Times New Roman" w:cs="Times New Roman"/>
          <w:sz w:val="24"/>
        </w:rPr>
        <w:t xml:space="preserve"> </w:t>
      </w:r>
      <w:r w:rsidR="0072032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704A97">
        <w:rPr>
          <w:rFonts w:ascii="Times New Roman" w:eastAsia="Times New Roman" w:hAnsi="Times New Roman" w:cs="Times New Roman"/>
          <w:sz w:val="24"/>
        </w:rPr>
        <w:t xml:space="preserve"> </w:t>
      </w:r>
      <w:r w:rsidR="00E1247F">
        <w:rPr>
          <w:rFonts w:ascii="Times New Roman" w:eastAsia="Times New Roman" w:hAnsi="Times New Roman" w:cs="Times New Roman"/>
          <w:sz w:val="24"/>
        </w:rPr>
        <w:t xml:space="preserve">  </w:t>
      </w:r>
      <w:r w:rsidR="00A247FB">
        <w:rPr>
          <w:rFonts w:ascii="Times New Roman" w:eastAsia="Times New Roman" w:hAnsi="Times New Roman" w:cs="Times New Roman"/>
          <w:sz w:val="24"/>
        </w:rPr>
        <w:t xml:space="preserve">       9.791.723,61</w:t>
      </w:r>
    </w:p>
    <w:p w:rsidR="006418D3" w:rsidRPr="00704A97" w:rsidRDefault="00704A9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Просечна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бруто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запосленом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исплаћена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први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квартал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2020</w:t>
      </w:r>
      <w:r w:rsidR="0098573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A247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годину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износи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67.998,08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, а</w:t>
      </w:r>
      <w:r w:rsidR="008423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просечна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зарада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ис</w:t>
      </w:r>
      <w:r w:rsidR="00A247FB">
        <w:rPr>
          <w:rFonts w:ascii="Times New Roman" w:eastAsia="Times New Roman" w:hAnsi="Times New Roman" w:cs="Times New Roman"/>
          <w:sz w:val="24"/>
        </w:rPr>
        <w:t>плаћена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47FB">
        <w:rPr>
          <w:rFonts w:ascii="Times New Roman" w:eastAsia="Times New Roman" w:hAnsi="Times New Roman" w:cs="Times New Roman"/>
          <w:sz w:val="24"/>
        </w:rPr>
        <w:t>запосленом</w:t>
      </w:r>
      <w:proofErr w:type="spellEnd"/>
      <w:r w:rsidR="00A247FB">
        <w:rPr>
          <w:rFonts w:ascii="Times New Roman" w:eastAsia="Times New Roman" w:hAnsi="Times New Roman" w:cs="Times New Roman"/>
          <w:sz w:val="24"/>
        </w:rPr>
        <w:t xml:space="preserve">  49.265,70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87FFB" w:rsidRPr="00487FFB" w:rsidRDefault="00487FF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>5. ДИНАМИКА ЗАПОСЛЕНИХ</w:t>
      </w:r>
    </w:p>
    <w:p w:rsidR="007D760A" w:rsidRPr="007D760A" w:rsidRDefault="00A247FB" w:rsidP="007D760A">
      <w:pPr>
        <w:spacing w:after="160" w:line="254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31</w:t>
      </w:r>
      <w:r w:rsidR="00B43358"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март</w:t>
      </w:r>
      <w:proofErr w:type="spellEnd"/>
      <w:proofErr w:type="gramEnd"/>
      <w:r w:rsidR="008145B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2020</w:t>
      </w:r>
      <w:r w:rsidR="00B4335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7D760A" w:rsidRPr="007D760A">
        <w:rPr>
          <w:rFonts w:ascii="Times New Roman" w:eastAsia="Times New Roman" w:hAnsi="Times New Roman" w:cs="Times New Roman"/>
          <w:sz w:val="24"/>
        </w:rPr>
        <w:t>годи</w:t>
      </w:r>
      <w:r>
        <w:rPr>
          <w:rFonts w:ascii="Times New Roman" w:eastAsia="Times New Roman" w:hAnsi="Times New Roman" w:cs="Times New Roman"/>
          <w:sz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запослених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износио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49</w:t>
      </w:r>
      <w:r w:rsidR="008145B6">
        <w:rPr>
          <w:rFonts w:ascii="Times New Roman" w:eastAsia="Times New Roman" w:hAnsi="Times New Roman" w:cs="Times New Roman"/>
          <w:sz w:val="24"/>
        </w:rPr>
        <w:t xml:space="preserve"> </w:t>
      </w:r>
      <w:r w:rsidR="007D760A" w:rsidRPr="007D760A">
        <w:rPr>
          <w:rFonts w:ascii="Times New Roman" w:eastAsia="Times New Roman" w:hAnsi="Times New Roman" w:cs="Times New Roman"/>
          <w:sz w:val="24"/>
        </w:rPr>
        <w:t xml:space="preserve"> (40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z w:val="24"/>
        </w:rPr>
        <w:t>послених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неодређено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време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9</w:t>
      </w:r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запослених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одређено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време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>).</w:t>
      </w:r>
    </w:p>
    <w:p w:rsidR="007D760A" w:rsidRPr="007D760A" w:rsidRDefault="007D760A" w:rsidP="007D760A">
      <w:pPr>
        <w:spacing w:after="160" w:line="252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7D760A">
        <w:rPr>
          <w:rFonts w:ascii="Times New Roman" w:hAnsi="Times New Roman" w:cs="Times New Roman"/>
          <w:sz w:val="24"/>
          <w:szCs w:val="24"/>
        </w:rPr>
        <w:t>Једно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преведено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60A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7D76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2C" w:rsidRPr="007D760A" w:rsidRDefault="0098573D" w:rsidP="007D760A">
      <w:pPr>
        <w:spacing w:after="160" w:line="252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ангажованих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</w:t>
      </w:r>
      <w:r w:rsidR="007D760A" w:rsidRPr="007D760A">
        <w:rPr>
          <w:rFonts w:ascii="Times New Roman" w:eastAsia="Times New Roman" w:hAnsi="Times New Roman" w:cs="Times New Roman"/>
          <w:sz w:val="24"/>
        </w:rPr>
        <w:t>говора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привремено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повременим</w:t>
      </w:r>
      <w:proofErr w:type="spellEnd"/>
      <w:r w:rsidR="007D760A" w:rsidRPr="007D76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D760A" w:rsidRPr="007D760A">
        <w:rPr>
          <w:rFonts w:ascii="Times New Roman" w:eastAsia="Times New Roman" w:hAnsi="Times New Roman" w:cs="Times New Roman"/>
          <w:sz w:val="24"/>
        </w:rPr>
        <w:t>посл</w:t>
      </w:r>
      <w:r w:rsidR="00EB74A1">
        <w:rPr>
          <w:rFonts w:ascii="Times New Roman" w:eastAsia="Times New Roman" w:hAnsi="Times New Roman" w:cs="Times New Roman"/>
          <w:sz w:val="24"/>
        </w:rPr>
        <w:t>овима</w:t>
      </w:r>
      <w:proofErr w:type="spellEnd"/>
      <w:r w:rsidR="00EB74A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B74A1">
        <w:rPr>
          <w:rFonts w:ascii="Times New Roman" w:eastAsia="Times New Roman" w:hAnsi="Times New Roman" w:cs="Times New Roman"/>
          <w:sz w:val="24"/>
        </w:rPr>
        <w:t>износио</w:t>
      </w:r>
      <w:proofErr w:type="spellEnd"/>
      <w:r w:rsidR="00EB74A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B74A1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EB74A1">
        <w:rPr>
          <w:rFonts w:ascii="Times New Roman" w:eastAsia="Times New Roman" w:hAnsi="Times New Roman" w:cs="Times New Roman"/>
          <w:sz w:val="24"/>
        </w:rPr>
        <w:t xml:space="preserve"> 3</w:t>
      </w:r>
      <w:r w:rsidR="007D760A" w:rsidRPr="007D760A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12A2C" w:rsidRDefault="00112A2C">
      <w:pPr>
        <w:spacing w:after="160" w:line="259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A237AE" w:rsidRPr="00B43358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>6. КРЕТАЊЕ ЦЕНА ПРОИЗВОДА И УСЛУГА</w:t>
      </w:r>
    </w:p>
    <w:p w:rsidR="00AE3640" w:rsidRDefault="00AE364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B43358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т</w:t>
      </w:r>
      <w:r w:rsidR="00DC3C92" w:rsidRPr="00B43358">
        <w:rPr>
          <w:rFonts w:ascii="Times New Roman" w:eastAsia="Times New Roman" w:hAnsi="Times New Roman" w:cs="Times New Roman"/>
          <w:sz w:val="24"/>
        </w:rPr>
        <w:t>о</w:t>
      </w:r>
      <w:r w:rsidRPr="00B43358">
        <w:rPr>
          <w:rFonts w:ascii="Times New Roman" w:eastAsia="Times New Roman" w:hAnsi="Times New Roman" w:cs="Times New Roman"/>
          <w:sz w:val="24"/>
        </w:rPr>
        <w:t>к</w:t>
      </w:r>
      <w:r w:rsidR="00FE3474" w:rsidRPr="00B43358">
        <w:rPr>
          <w:rFonts w:ascii="Times New Roman" w:eastAsia="Times New Roman" w:hAnsi="Times New Roman" w:cs="Times New Roman"/>
          <w:sz w:val="24"/>
        </w:rPr>
        <w:t>у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3474" w:rsidRPr="00B43358">
        <w:rPr>
          <w:rFonts w:ascii="Times New Roman" w:eastAsia="Times New Roman" w:hAnsi="Times New Roman" w:cs="Times New Roman"/>
          <w:sz w:val="24"/>
        </w:rPr>
        <w:t>периода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3474" w:rsidRPr="00B43358">
        <w:rPr>
          <w:rFonts w:ascii="Times New Roman" w:eastAsia="Times New Roman" w:hAnsi="Times New Roman" w:cs="Times New Roman"/>
          <w:sz w:val="24"/>
        </w:rPr>
        <w:t>није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3474" w:rsidRPr="00B43358">
        <w:rPr>
          <w:rFonts w:ascii="Times New Roman" w:eastAsia="Times New Roman" w:hAnsi="Times New Roman" w:cs="Times New Roman"/>
          <w:sz w:val="24"/>
        </w:rPr>
        <w:t>било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3474" w:rsidRPr="00B43358">
        <w:rPr>
          <w:rFonts w:ascii="Times New Roman" w:eastAsia="Times New Roman" w:hAnsi="Times New Roman" w:cs="Times New Roman"/>
          <w:sz w:val="24"/>
        </w:rPr>
        <w:t>промена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3474" w:rsidRPr="00B43358">
        <w:rPr>
          <w:rFonts w:ascii="Times New Roman" w:eastAsia="Times New Roman" w:hAnsi="Times New Roman" w:cs="Times New Roman"/>
          <w:sz w:val="24"/>
        </w:rPr>
        <w:t>цена</w:t>
      </w:r>
      <w:proofErr w:type="spellEnd"/>
      <w:r w:rsidR="00FE3474" w:rsidRPr="00B43358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B43358" w:rsidRPr="00B43358" w:rsidRDefault="00B43358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084864" w:rsidRPr="00B43358" w:rsidRDefault="00A50B42" w:rsidP="00AE364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>7. СУБВЕНЦИЈЕ И ОСТАЛИ ПРИХОДИ ИЗ БУЏЕТА</w:t>
      </w:r>
    </w:p>
    <w:p w:rsidR="008420FB" w:rsidRPr="00B43358" w:rsidRDefault="00051FD1" w:rsidP="00AE364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току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периода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5962" w:rsidRPr="00B43358">
        <w:rPr>
          <w:rFonts w:ascii="Times New Roman" w:eastAsia="Times New Roman" w:hAnsi="Times New Roman" w:cs="Times New Roman"/>
          <w:sz w:val="24"/>
        </w:rPr>
        <w:t>нису</w:t>
      </w:r>
      <w:proofErr w:type="spellEnd"/>
      <w:r w:rsidR="002A5962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5962" w:rsidRPr="00B43358">
        <w:rPr>
          <w:rFonts w:ascii="Times New Roman" w:eastAsia="Times New Roman" w:hAnsi="Times New Roman" w:cs="Times New Roman"/>
          <w:sz w:val="24"/>
        </w:rPr>
        <w:t>планирани</w:t>
      </w:r>
      <w:proofErr w:type="spellEnd"/>
      <w:r w:rsidR="002A5962" w:rsidRPr="00B43358">
        <w:rPr>
          <w:rFonts w:ascii="Times New Roman" w:eastAsia="Times New Roman" w:hAnsi="Times New Roman" w:cs="Times New Roman"/>
          <w:sz w:val="24"/>
        </w:rPr>
        <w:t xml:space="preserve"> приходи по основу субвенција .</w:t>
      </w:r>
    </w:p>
    <w:p w:rsidR="00B43358" w:rsidRDefault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43358" w:rsidRDefault="00B4335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Pr="00B4335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lastRenderedPageBreak/>
        <w:t>8. СРЕДСТВА ЗА ПОСЕБНЕ НАМЕНЕ</w:t>
      </w:r>
    </w:p>
    <w:p w:rsidR="00A237AE" w:rsidRPr="00B4335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 xml:space="preserve">8.1.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Износ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реализованих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средства</w:t>
      </w:r>
      <w:proofErr w:type="spellEnd"/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з</w:t>
      </w:r>
      <w:r w:rsidR="00784306" w:rsidRPr="00B43358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784306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84306" w:rsidRPr="00B43358">
        <w:rPr>
          <w:rFonts w:ascii="Times New Roman" w:eastAsia="Times New Roman" w:hAnsi="Times New Roman" w:cs="Times New Roman"/>
          <w:sz w:val="24"/>
        </w:rPr>
        <w:t>репрезентацију</w:t>
      </w:r>
      <w:proofErr w:type="spellEnd"/>
      <w:r w:rsidR="00290F26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90F26" w:rsidRPr="00B43358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290F26" w:rsidRPr="00B43358">
        <w:rPr>
          <w:rFonts w:ascii="Times New Roman" w:eastAsia="Times New Roman" w:hAnsi="Times New Roman" w:cs="Times New Roman"/>
          <w:sz w:val="24"/>
        </w:rPr>
        <w:t xml:space="preserve"> 58.852,00</w:t>
      </w:r>
      <w:r w:rsidR="00F01BE6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01BE6" w:rsidRPr="00B43358">
        <w:rPr>
          <w:rFonts w:ascii="Times New Roman" w:eastAsia="Times New Roman" w:hAnsi="Times New Roman" w:cs="Times New Roman"/>
          <w:sz w:val="24"/>
        </w:rPr>
        <w:t>динар</w:t>
      </w:r>
      <w:r w:rsidR="00290F26" w:rsidRPr="00B43358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5255B0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90F26" w:rsidRPr="00B43358">
        <w:rPr>
          <w:rFonts w:ascii="Times New Roman" w:eastAsia="Times New Roman" w:hAnsi="Times New Roman" w:cs="Times New Roman"/>
          <w:sz w:val="24"/>
        </w:rPr>
        <w:t>представља</w:t>
      </w:r>
      <w:proofErr w:type="spellEnd"/>
      <w:r w:rsidR="00290F26" w:rsidRPr="00B43358">
        <w:rPr>
          <w:rFonts w:ascii="Times New Roman" w:eastAsia="Times New Roman" w:hAnsi="Times New Roman" w:cs="Times New Roman"/>
          <w:sz w:val="24"/>
        </w:rPr>
        <w:t xml:space="preserve"> 58</w:t>
      </w:r>
      <w:proofErr w:type="gramStart"/>
      <w:r w:rsidR="00FC3E2C" w:rsidRPr="00B43358">
        <w:rPr>
          <w:rFonts w:ascii="Times New Roman" w:eastAsia="Times New Roman" w:hAnsi="Times New Roman" w:cs="Times New Roman"/>
          <w:sz w:val="24"/>
        </w:rPr>
        <w:t xml:space="preserve">% </w:t>
      </w:r>
      <w:r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43358">
        <w:rPr>
          <w:rFonts w:ascii="Times New Roman" w:eastAsia="Times New Roman" w:hAnsi="Times New Roman" w:cs="Times New Roman"/>
          <w:sz w:val="24"/>
        </w:rPr>
        <w:t>плани</w:t>
      </w:r>
      <w:r w:rsidR="00FC3E2C" w:rsidRPr="00B43358">
        <w:rPr>
          <w:rFonts w:ascii="Times New Roman" w:eastAsia="Times New Roman" w:hAnsi="Times New Roman" w:cs="Times New Roman"/>
          <w:sz w:val="24"/>
        </w:rPr>
        <w:t>раних</w:t>
      </w:r>
      <w:proofErr w:type="spellEnd"/>
      <w:proofErr w:type="gramEnd"/>
      <w:r w:rsidR="00FC3E2C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C3E2C" w:rsidRPr="00B43358">
        <w:rPr>
          <w:rFonts w:ascii="Times New Roman" w:eastAsia="Times New Roman" w:hAnsi="Times New Roman" w:cs="Times New Roman"/>
          <w:sz w:val="24"/>
        </w:rPr>
        <w:t>средстава</w:t>
      </w:r>
      <w:proofErr w:type="spellEnd"/>
      <w:r w:rsidR="00FC3E2C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4ED8" w:rsidRPr="00B43358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854ED8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4ED8" w:rsidRPr="00B43358">
        <w:rPr>
          <w:rFonts w:ascii="Times New Roman" w:eastAsia="Times New Roman" w:hAnsi="Times New Roman" w:cs="Times New Roman"/>
          <w:sz w:val="24"/>
        </w:rPr>
        <w:t>извештајни</w:t>
      </w:r>
      <w:proofErr w:type="spellEnd"/>
      <w:r w:rsidR="00854ED8" w:rsidRP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54ED8" w:rsidRPr="00B43358">
        <w:rPr>
          <w:rFonts w:ascii="Times New Roman" w:eastAsia="Times New Roman" w:hAnsi="Times New Roman" w:cs="Times New Roman"/>
          <w:sz w:val="24"/>
        </w:rPr>
        <w:t>период</w:t>
      </w:r>
      <w:proofErr w:type="spellEnd"/>
      <w:r w:rsidR="00854ED8" w:rsidRPr="00B43358">
        <w:rPr>
          <w:rFonts w:ascii="Times New Roman" w:eastAsia="Times New Roman" w:hAnsi="Times New Roman" w:cs="Times New Roman"/>
          <w:sz w:val="24"/>
        </w:rPr>
        <w:t>.</w:t>
      </w:r>
    </w:p>
    <w:p w:rsidR="00A237AE" w:rsidRDefault="00A237A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hd w:val="clear" w:color="auto" w:fill="00FF00"/>
        </w:rPr>
      </w:pPr>
    </w:p>
    <w:p w:rsidR="00A237AE" w:rsidRPr="00B43358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43358">
        <w:rPr>
          <w:rFonts w:ascii="Times New Roman" w:eastAsia="Times New Roman" w:hAnsi="Times New Roman" w:cs="Times New Roman"/>
          <w:sz w:val="24"/>
        </w:rPr>
        <w:t>9. ИЗВЕШТАЈ О ИНВЕСТИЦИЈАМА</w:t>
      </w:r>
    </w:p>
    <w:p w:rsidR="008034D0" w:rsidRPr="004A2780" w:rsidRDefault="00A50B42" w:rsidP="0066545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8420FB">
        <w:rPr>
          <w:rFonts w:ascii="Times New Roman" w:eastAsia="Times New Roman" w:hAnsi="Times New Roman" w:cs="Times New Roman"/>
          <w:sz w:val="24"/>
        </w:rPr>
        <w:t>Инвестиције</w:t>
      </w:r>
      <w:proofErr w:type="spellEnd"/>
      <w:r w:rsidRPr="008420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420FB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Pr="008420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420FB">
        <w:rPr>
          <w:rFonts w:ascii="Times New Roman" w:eastAsia="Times New Roman" w:hAnsi="Times New Roman" w:cs="Times New Roman"/>
          <w:sz w:val="24"/>
        </w:rPr>
        <w:t>капиталног</w:t>
      </w:r>
      <w:proofErr w:type="spellEnd"/>
      <w:r w:rsidRPr="008420F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420FB">
        <w:rPr>
          <w:rFonts w:ascii="Times New Roman" w:eastAsia="Times New Roman" w:hAnsi="Times New Roman" w:cs="Times New Roman"/>
          <w:sz w:val="24"/>
        </w:rPr>
        <w:t>зна</w:t>
      </w:r>
      <w:r w:rsidR="00B43358">
        <w:rPr>
          <w:rFonts w:ascii="Times New Roman" w:eastAsia="Times New Roman" w:hAnsi="Times New Roman" w:cs="Times New Roman"/>
          <w:sz w:val="24"/>
        </w:rPr>
        <w:t>чаја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нису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планиране</w:t>
      </w:r>
      <w:proofErr w:type="spellEnd"/>
      <w:r w:rsidR="00665459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8573D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894938">
        <w:rPr>
          <w:rFonts w:ascii="Times New Roman" w:eastAsia="Times New Roman" w:hAnsi="Times New Roman" w:cs="Times New Roman"/>
          <w:sz w:val="24"/>
        </w:rPr>
        <w:t>децембру</w:t>
      </w:r>
      <w:proofErr w:type="spellEnd"/>
      <w:r w:rsidR="00E3202F">
        <w:rPr>
          <w:rFonts w:ascii="Times New Roman" w:eastAsia="Times New Roman" w:hAnsi="Times New Roman" w:cs="Times New Roman"/>
          <w:sz w:val="24"/>
        </w:rPr>
        <w:t xml:space="preserve"> 2019</w:t>
      </w:r>
      <w:r w:rsidR="00B43358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89493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94938">
        <w:rPr>
          <w:rFonts w:ascii="Times New Roman" w:eastAsia="Times New Roman" w:hAnsi="Times New Roman" w:cs="Times New Roman"/>
          <w:sz w:val="24"/>
        </w:rPr>
        <w:t>извршено</w:t>
      </w:r>
      <w:proofErr w:type="spellEnd"/>
      <w:proofErr w:type="gramEnd"/>
      <w:r w:rsidR="00665459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авансно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плаћање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1.980</w:t>
      </w:r>
      <w:r w:rsidR="00894938">
        <w:rPr>
          <w:rFonts w:ascii="Times New Roman" w:eastAsia="Times New Roman" w:hAnsi="Times New Roman" w:cs="Times New Roman"/>
          <w:sz w:val="24"/>
        </w:rPr>
        <w:t xml:space="preserve">.000,00 </w:t>
      </w:r>
      <w:proofErr w:type="spellStart"/>
      <w:r w:rsidR="00894938">
        <w:rPr>
          <w:rFonts w:ascii="Times New Roman" w:eastAsia="Times New Roman" w:hAnsi="Times New Roman" w:cs="Times New Roman"/>
          <w:sz w:val="24"/>
        </w:rPr>
        <w:t>дин</w:t>
      </w:r>
      <w:r w:rsidR="004A2780">
        <w:rPr>
          <w:rFonts w:ascii="Times New Roman" w:eastAsia="Times New Roman" w:hAnsi="Times New Roman" w:cs="Times New Roman"/>
          <w:sz w:val="24"/>
        </w:rPr>
        <w:t>ара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набавку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шумског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тарупа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>.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573D">
        <w:rPr>
          <w:rFonts w:ascii="Times New Roman" w:eastAsia="Times New Roman" w:hAnsi="Times New Roman" w:cs="Times New Roman"/>
          <w:sz w:val="24"/>
        </w:rPr>
        <w:t>Набавка</w:t>
      </w:r>
      <w:proofErr w:type="spellEnd"/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8573D">
        <w:rPr>
          <w:rFonts w:ascii="Times New Roman" w:eastAsia="Times New Roman" w:hAnsi="Times New Roman" w:cs="Times New Roman"/>
          <w:sz w:val="24"/>
        </w:rPr>
        <w:t>тарупа</w:t>
      </w:r>
      <w:proofErr w:type="spellEnd"/>
      <w:r w:rsidR="0098573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окончана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r w:rsidR="00B15660">
        <w:rPr>
          <w:rFonts w:ascii="Times New Roman" w:eastAsia="Times New Roman" w:hAnsi="Times New Roman" w:cs="Times New Roman"/>
          <w:sz w:val="24"/>
        </w:rPr>
        <w:t xml:space="preserve">у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прв</w:t>
      </w:r>
      <w:r w:rsidR="004A2780">
        <w:rPr>
          <w:rFonts w:ascii="Times New Roman" w:eastAsia="Times New Roman" w:hAnsi="Times New Roman" w:cs="Times New Roman"/>
          <w:sz w:val="24"/>
        </w:rPr>
        <w:t>ом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2780">
        <w:rPr>
          <w:rFonts w:ascii="Times New Roman" w:eastAsia="Times New Roman" w:hAnsi="Times New Roman" w:cs="Times New Roman"/>
          <w:sz w:val="24"/>
        </w:rPr>
        <w:t>кварта</w:t>
      </w:r>
      <w:r w:rsidR="00B15660">
        <w:rPr>
          <w:rFonts w:ascii="Times New Roman" w:eastAsia="Times New Roman" w:hAnsi="Times New Roman" w:cs="Times New Roman"/>
          <w:sz w:val="24"/>
        </w:rPr>
        <w:t>лу</w:t>
      </w:r>
      <w:proofErr w:type="spellEnd"/>
      <w:r w:rsidR="004A2780">
        <w:rPr>
          <w:rFonts w:ascii="Times New Roman" w:eastAsia="Times New Roman" w:hAnsi="Times New Roman" w:cs="Times New Roman"/>
          <w:sz w:val="24"/>
        </w:rPr>
        <w:t>.</w:t>
      </w:r>
    </w:p>
    <w:p w:rsidR="008034D0" w:rsidRPr="008034D0" w:rsidRDefault="008034D0" w:rsidP="0066545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12957" w:rsidRDefault="00C12957" w:rsidP="00C12957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C12957">
        <w:rPr>
          <w:rFonts w:ascii="Times New Roman" w:eastAsia="Times New Roman" w:hAnsi="Times New Roman" w:cs="Times New Roman"/>
          <w:b/>
          <w:sz w:val="24"/>
        </w:rPr>
        <w:t>III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6019F">
        <w:rPr>
          <w:rFonts w:ascii="Times New Roman" w:eastAsia="Times New Roman" w:hAnsi="Times New Roman" w:cs="Times New Roman"/>
          <w:b/>
          <w:sz w:val="24"/>
        </w:rPr>
        <w:t xml:space="preserve"> ЗАКЉУЧНА</w:t>
      </w:r>
      <w:proofErr w:type="gramEnd"/>
      <w:r w:rsidR="00C6019F">
        <w:rPr>
          <w:rFonts w:ascii="Times New Roman" w:eastAsia="Times New Roman" w:hAnsi="Times New Roman" w:cs="Times New Roman"/>
          <w:b/>
          <w:sz w:val="24"/>
        </w:rPr>
        <w:t xml:space="preserve"> РАЗМАТРАЊА И НАПОМЕНЕ</w:t>
      </w:r>
    </w:p>
    <w:p w:rsidR="00C6019F" w:rsidRDefault="00C6019F" w:rsidP="00C1295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Један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највећих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проблема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пословању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ЈКП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“7.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ОКТОБАР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представља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велики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износ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ненаплаћених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потраж</w:t>
      </w:r>
      <w:r w:rsidR="00363E67">
        <w:rPr>
          <w:rFonts w:ascii="Times New Roman" w:eastAsia="Times New Roman" w:hAnsi="Times New Roman" w:cs="Times New Roman"/>
          <w:sz w:val="24"/>
        </w:rPr>
        <w:t>ивања</w:t>
      </w:r>
      <w:proofErr w:type="spellEnd"/>
      <w:r w:rsidR="008034D0">
        <w:rPr>
          <w:rFonts w:ascii="Times New Roman" w:eastAsia="Times New Roman" w:hAnsi="Times New Roman" w:cs="Times New Roman"/>
          <w:sz w:val="24"/>
        </w:rPr>
        <w:t>.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034D0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="008034D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34D0">
        <w:rPr>
          <w:rFonts w:ascii="Times New Roman" w:eastAsia="Times New Roman" w:hAnsi="Times New Roman" w:cs="Times New Roman"/>
          <w:sz w:val="24"/>
        </w:rPr>
        <w:t>крају</w:t>
      </w:r>
      <w:proofErr w:type="spellEnd"/>
      <w:r w:rsidR="008034D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034D0">
        <w:rPr>
          <w:rFonts w:ascii="Times New Roman" w:eastAsia="Times New Roman" w:hAnsi="Times New Roman" w:cs="Times New Roman"/>
          <w:sz w:val="24"/>
        </w:rPr>
        <w:t>године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укупна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потраживања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ЈКП</w:t>
      </w:r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“7.</w:t>
      </w:r>
      <w:proofErr w:type="gram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ОКТ</w:t>
      </w:r>
      <w:r w:rsidR="00363E67">
        <w:rPr>
          <w:rFonts w:ascii="Times New Roman" w:eastAsia="Times New Roman" w:hAnsi="Times New Roman" w:cs="Times New Roman"/>
          <w:sz w:val="24"/>
        </w:rPr>
        <w:t>ОБАР</w:t>
      </w:r>
      <w:proofErr w:type="gramStart"/>
      <w:r w:rsidR="00363E67">
        <w:rPr>
          <w:rFonts w:ascii="Times New Roman" w:eastAsia="Times New Roman" w:hAnsi="Times New Roman" w:cs="Times New Roman"/>
          <w:sz w:val="24"/>
        </w:rPr>
        <w:t xml:space="preserve">“ </w:t>
      </w:r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износила</w:t>
      </w:r>
      <w:proofErr w:type="spellEnd"/>
      <w:proofErr w:type="gramEnd"/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су</w:t>
      </w:r>
      <w:proofErr w:type="spellEnd"/>
      <w:r w:rsidR="00B15660">
        <w:rPr>
          <w:rFonts w:ascii="Times New Roman" w:eastAsia="Times New Roman" w:hAnsi="Times New Roman" w:cs="Times New Roman"/>
          <w:sz w:val="24"/>
        </w:rPr>
        <w:t xml:space="preserve"> 30.252.434,37</w:t>
      </w:r>
      <w:r w:rsidR="008C4B8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чега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потраживањ</w:t>
      </w:r>
      <w:r w:rsidR="008034D0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правних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лица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 w:rsidR="00B15660">
        <w:rPr>
          <w:rFonts w:ascii="Times New Roman" w:eastAsia="Times New Roman" w:hAnsi="Times New Roman" w:cs="Times New Roman"/>
          <w:sz w:val="24"/>
        </w:rPr>
        <w:t xml:space="preserve">9.905.072,61 </w:t>
      </w:r>
      <w:proofErr w:type="spellStart"/>
      <w:r w:rsidR="00087AE0">
        <w:rPr>
          <w:rFonts w:ascii="Times New Roman" w:eastAsia="Times New Roman" w:hAnsi="Times New Roman" w:cs="Times New Roman"/>
          <w:sz w:val="24"/>
        </w:rPr>
        <w:t>ди</w:t>
      </w:r>
      <w:r w:rsidR="008034D0">
        <w:rPr>
          <w:rFonts w:ascii="Times New Roman" w:eastAsia="Times New Roman" w:hAnsi="Times New Roman" w:cs="Times New Roman"/>
          <w:sz w:val="24"/>
        </w:rPr>
        <w:t>нар</w:t>
      </w:r>
      <w:r w:rsidR="00B43358">
        <w:rPr>
          <w:rFonts w:ascii="Times New Roman" w:eastAsia="Times New Roman" w:hAnsi="Times New Roman" w:cs="Times New Roman"/>
          <w:sz w:val="24"/>
        </w:rPr>
        <w:t>а</w:t>
      </w:r>
      <w:proofErr w:type="spellEnd"/>
      <w:r w:rsidR="00FF6FE1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FF6FE1">
        <w:rPr>
          <w:rFonts w:ascii="Times New Roman" w:eastAsia="Times New Roman" w:hAnsi="Times New Roman" w:cs="Times New Roman"/>
          <w:sz w:val="24"/>
        </w:rPr>
        <w:t>Пот</w:t>
      </w:r>
      <w:r w:rsidR="00B43358">
        <w:rPr>
          <w:rFonts w:ascii="Times New Roman" w:eastAsia="Times New Roman" w:hAnsi="Times New Roman" w:cs="Times New Roman"/>
          <w:sz w:val="24"/>
        </w:rPr>
        <w:t>р</w:t>
      </w:r>
      <w:r w:rsidR="00FF6FE1">
        <w:rPr>
          <w:rFonts w:ascii="Times New Roman" w:eastAsia="Times New Roman" w:hAnsi="Times New Roman" w:cs="Times New Roman"/>
          <w:sz w:val="24"/>
        </w:rPr>
        <w:t>ажи</w:t>
      </w:r>
      <w:r w:rsidR="0021006D">
        <w:rPr>
          <w:rFonts w:ascii="Times New Roman" w:eastAsia="Times New Roman" w:hAnsi="Times New Roman" w:cs="Times New Roman"/>
          <w:sz w:val="24"/>
        </w:rPr>
        <w:t>вања</w:t>
      </w:r>
      <w:proofErr w:type="spellEnd"/>
      <w:r w:rsidR="0021006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1006D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21006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гас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43358">
        <w:rPr>
          <w:rFonts w:ascii="Times New Roman" w:eastAsia="Times New Roman" w:hAnsi="Times New Roman" w:cs="Times New Roman"/>
          <w:sz w:val="24"/>
        </w:rPr>
        <w:t>износе</w:t>
      </w:r>
      <w:proofErr w:type="spellEnd"/>
      <w:r w:rsidR="00B43358">
        <w:rPr>
          <w:rFonts w:ascii="Times New Roman" w:eastAsia="Times New Roman" w:hAnsi="Times New Roman" w:cs="Times New Roman"/>
          <w:sz w:val="24"/>
        </w:rPr>
        <w:t xml:space="preserve"> </w:t>
      </w:r>
      <w:r w:rsidR="00470BF7">
        <w:rPr>
          <w:rFonts w:ascii="Times New Roman" w:eastAsia="Times New Roman" w:hAnsi="Times New Roman" w:cs="Times New Roman"/>
          <w:sz w:val="24"/>
        </w:rPr>
        <w:t>4.858.416</w:t>
      </w:r>
      <w:proofErr w:type="gramStart"/>
      <w:r w:rsidR="00470BF7">
        <w:rPr>
          <w:rFonts w:ascii="Times New Roman" w:eastAsia="Times New Roman" w:hAnsi="Times New Roman" w:cs="Times New Roman"/>
          <w:sz w:val="24"/>
        </w:rPr>
        <w:t>,64</w:t>
      </w:r>
      <w:proofErr w:type="gramEnd"/>
      <w:r w:rsidR="00C929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237AE" w:rsidRPr="003236A0" w:rsidRDefault="00B43358" w:rsidP="000F2F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15660">
        <w:rPr>
          <w:rFonts w:ascii="Times New Roman" w:eastAsia="Times New Roman" w:hAnsi="Times New Roman" w:cs="Times New Roman"/>
          <w:sz w:val="24"/>
        </w:rPr>
        <w:t>31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B15660">
        <w:rPr>
          <w:rFonts w:ascii="Times New Roman" w:eastAsia="Times New Roman" w:hAnsi="Times New Roman" w:cs="Times New Roman"/>
          <w:sz w:val="24"/>
        </w:rPr>
        <w:t>марта</w:t>
      </w:r>
      <w:proofErr w:type="spellEnd"/>
      <w:proofErr w:type="gramEnd"/>
      <w:r w:rsidR="00C929E6">
        <w:rPr>
          <w:rFonts w:ascii="Times New Roman" w:eastAsia="Times New Roman" w:hAnsi="Times New Roman" w:cs="Times New Roman"/>
          <w:sz w:val="24"/>
        </w:rPr>
        <w:t xml:space="preserve"> </w:t>
      </w:r>
      <w:r w:rsidR="00B15660">
        <w:rPr>
          <w:rFonts w:ascii="Times New Roman" w:eastAsia="Times New Roman" w:hAnsi="Times New Roman" w:cs="Times New Roman"/>
          <w:sz w:val="24"/>
        </w:rPr>
        <w:t>2020</w:t>
      </w:r>
      <w:r>
        <w:rPr>
          <w:rFonts w:ascii="Times New Roman" w:eastAsia="Times New Roman" w:hAnsi="Times New Roman" w:cs="Times New Roman"/>
          <w:sz w:val="24"/>
        </w:rPr>
        <w:t>.</w:t>
      </w:r>
      <w:r w:rsidR="00621EE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621EE5">
        <w:rPr>
          <w:rFonts w:ascii="Times New Roman" w:eastAsia="Times New Roman" w:hAnsi="Times New Roman" w:cs="Times New Roman"/>
          <w:sz w:val="24"/>
        </w:rPr>
        <w:t>го</w:t>
      </w:r>
      <w:r>
        <w:rPr>
          <w:rFonts w:ascii="Times New Roman" w:eastAsia="Times New Roman" w:hAnsi="Times New Roman" w:cs="Times New Roman"/>
          <w:sz w:val="24"/>
        </w:rPr>
        <w:t>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са</w:t>
      </w:r>
      <w:proofErr w:type="spellEnd"/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задужењем</w:t>
      </w:r>
      <w:proofErr w:type="spellEnd"/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="00B1566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5660">
        <w:rPr>
          <w:rFonts w:ascii="Times New Roman" w:eastAsia="Times New Roman" w:hAnsi="Times New Roman" w:cs="Times New Roman"/>
          <w:sz w:val="24"/>
        </w:rPr>
        <w:t>март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C6019F">
        <w:rPr>
          <w:rFonts w:ascii="Times New Roman" w:eastAsia="Times New Roman" w:hAnsi="Times New Roman" w:cs="Times New Roman"/>
          <w:sz w:val="24"/>
        </w:rPr>
        <w:t>ЈКП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6019F">
        <w:rPr>
          <w:rFonts w:ascii="Times New Roman" w:eastAsia="Times New Roman" w:hAnsi="Times New Roman" w:cs="Times New Roman"/>
          <w:sz w:val="24"/>
        </w:rPr>
        <w:t>“7.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</w:t>
      </w:r>
      <w:r w:rsidR="00C6019F">
        <w:rPr>
          <w:rFonts w:ascii="Times New Roman" w:eastAsia="Times New Roman" w:hAnsi="Times New Roman" w:cs="Times New Roman"/>
          <w:sz w:val="24"/>
        </w:rPr>
        <w:t>ктобар</w:t>
      </w:r>
      <w:proofErr w:type="spellEnd"/>
      <w:r w:rsidR="00C6019F"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 w:rsidR="00C6019F">
        <w:rPr>
          <w:rFonts w:ascii="Times New Roman" w:eastAsia="Times New Roman" w:hAnsi="Times New Roman" w:cs="Times New Roman"/>
          <w:sz w:val="24"/>
        </w:rPr>
        <w:t>потражу</w:t>
      </w:r>
      <w:r w:rsidR="00621EE5">
        <w:rPr>
          <w:rFonts w:ascii="Times New Roman" w:eastAsia="Times New Roman" w:hAnsi="Times New Roman" w:cs="Times New Roman"/>
          <w:sz w:val="24"/>
        </w:rPr>
        <w:t>је</w:t>
      </w:r>
      <w:proofErr w:type="spellEnd"/>
      <w:r w:rsidR="00621EE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21EE5">
        <w:rPr>
          <w:rFonts w:ascii="Times New Roman" w:eastAsia="Times New Roman" w:hAnsi="Times New Roman" w:cs="Times New Roman"/>
          <w:sz w:val="24"/>
        </w:rPr>
        <w:t>од</w:t>
      </w:r>
      <w:proofErr w:type="spellEnd"/>
      <w:r w:rsidR="00621EE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5797C">
        <w:rPr>
          <w:rFonts w:ascii="Times New Roman" w:eastAsia="Times New Roman" w:hAnsi="Times New Roman" w:cs="Times New Roman"/>
          <w:sz w:val="24"/>
        </w:rPr>
        <w:t>грађана</w:t>
      </w:r>
      <w:proofErr w:type="spellEnd"/>
      <w:r w:rsidR="00621EE5">
        <w:rPr>
          <w:rFonts w:ascii="Times New Roman" w:eastAsia="Times New Roman" w:hAnsi="Times New Roman" w:cs="Times New Roman"/>
          <w:sz w:val="24"/>
        </w:rPr>
        <w:t xml:space="preserve"> </w:t>
      </w:r>
      <w:r w:rsidR="00B15660">
        <w:rPr>
          <w:rFonts w:ascii="Times New Roman" w:eastAsia="Times New Roman" w:hAnsi="Times New Roman" w:cs="Times New Roman"/>
          <w:sz w:val="24"/>
        </w:rPr>
        <w:t xml:space="preserve">20.347.361,76 </w:t>
      </w:r>
      <w:proofErr w:type="spellStart"/>
      <w:r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воду</w:t>
      </w:r>
      <w:proofErr w:type="spellEnd"/>
      <w:r w:rsidR="004A3950">
        <w:rPr>
          <w:rFonts w:ascii="Times New Roman" w:eastAsia="Times New Roman" w:hAnsi="Times New Roman" w:cs="Times New Roman"/>
          <w:sz w:val="24"/>
        </w:rPr>
        <w:t>,</w:t>
      </w:r>
      <w:r w:rsidR="006825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3950">
        <w:rPr>
          <w:rFonts w:ascii="Times New Roman" w:eastAsia="Times New Roman" w:hAnsi="Times New Roman" w:cs="Times New Roman"/>
          <w:sz w:val="24"/>
        </w:rPr>
        <w:t>отпадне</w:t>
      </w:r>
      <w:proofErr w:type="spellEnd"/>
      <w:r w:rsidR="004A395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3950">
        <w:rPr>
          <w:rFonts w:ascii="Times New Roman" w:eastAsia="Times New Roman" w:hAnsi="Times New Roman" w:cs="Times New Roman"/>
          <w:sz w:val="24"/>
        </w:rPr>
        <w:t>воде</w:t>
      </w:r>
      <w:proofErr w:type="spellEnd"/>
      <w:r w:rsidR="004A3950">
        <w:rPr>
          <w:rFonts w:ascii="Times New Roman" w:eastAsia="Times New Roman" w:hAnsi="Times New Roman" w:cs="Times New Roman"/>
          <w:sz w:val="24"/>
        </w:rPr>
        <w:t xml:space="preserve"> </w:t>
      </w:r>
      <w:r w:rsidR="005048BD">
        <w:rPr>
          <w:rFonts w:ascii="Times New Roman" w:eastAsia="Times New Roman" w:hAnsi="Times New Roman" w:cs="Times New Roman"/>
          <w:sz w:val="24"/>
        </w:rPr>
        <w:t xml:space="preserve">и </w:t>
      </w:r>
      <w:proofErr w:type="spellStart"/>
      <w:r w:rsidR="005048BD">
        <w:rPr>
          <w:rFonts w:ascii="Times New Roman" w:eastAsia="Times New Roman" w:hAnsi="Times New Roman" w:cs="Times New Roman"/>
          <w:sz w:val="24"/>
        </w:rPr>
        <w:t>смеће</w:t>
      </w:r>
      <w:proofErr w:type="spellEnd"/>
      <w:r w:rsidR="005048BD">
        <w:rPr>
          <w:rFonts w:ascii="Times New Roman" w:eastAsia="Times New Roman" w:hAnsi="Times New Roman" w:cs="Times New Roman"/>
          <w:sz w:val="24"/>
        </w:rPr>
        <w:t xml:space="preserve"> </w:t>
      </w:r>
      <w:r w:rsidR="00323086">
        <w:rPr>
          <w:rFonts w:ascii="Times New Roman" w:eastAsia="Times New Roman" w:hAnsi="Times New Roman" w:cs="Times New Roman"/>
          <w:sz w:val="24"/>
        </w:rPr>
        <w:t>15.607.421,33</w:t>
      </w:r>
      <w:r w:rsidR="00C929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236A0">
        <w:rPr>
          <w:rFonts w:ascii="Times New Roman" w:eastAsia="Times New Roman" w:hAnsi="Times New Roman" w:cs="Times New Roman"/>
          <w:sz w:val="24"/>
        </w:rPr>
        <w:t>динара</w:t>
      </w:r>
      <w:proofErr w:type="spellEnd"/>
      <w:r w:rsidR="003236A0">
        <w:rPr>
          <w:rFonts w:ascii="Times New Roman" w:eastAsia="Times New Roman" w:hAnsi="Times New Roman" w:cs="Times New Roman"/>
          <w:sz w:val="24"/>
        </w:rPr>
        <w:t>.</w:t>
      </w: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Pr="00C6019F" w:rsidRDefault="00C929E6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Датум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 w:rsidR="00E3202F">
        <w:rPr>
          <w:rFonts w:ascii="Times New Roman" w:eastAsia="Times New Roman" w:hAnsi="Times New Roman" w:cs="Times New Roman"/>
          <w:sz w:val="24"/>
        </w:rPr>
        <w:t xml:space="preserve">  </w:t>
      </w:r>
      <w:r w:rsidR="00B43358">
        <w:rPr>
          <w:rFonts w:ascii="Times New Roman" w:eastAsia="Times New Roman" w:hAnsi="Times New Roman" w:cs="Times New Roman"/>
          <w:sz w:val="24"/>
        </w:rPr>
        <w:t>03.06</w:t>
      </w:r>
      <w:r>
        <w:rPr>
          <w:rFonts w:ascii="Times New Roman" w:eastAsia="Times New Roman" w:hAnsi="Times New Roman" w:cs="Times New Roman"/>
          <w:sz w:val="24"/>
        </w:rPr>
        <w:t>.2020</w:t>
      </w:r>
      <w:r w:rsidR="008E46C6">
        <w:rPr>
          <w:rFonts w:ascii="Times New Roman" w:eastAsia="Times New Roman" w:hAnsi="Times New Roman" w:cs="Times New Roman"/>
          <w:sz w:val="24"/>
        </w:rPr>
        <w:t>.</w:t>
      </w:r>
      <w:r w:rsidR="00C6019F">
        <w:rPr>
          <w:rFonts w:ascii="Times New Roman" w:eastAsia="Times New Roman" w:hAnsi="Times New Roman" w:cs="Times New Roman"/>
          <w:sz w:val="24"/>
        </w:rPr>
        <w:t>године</w:t>
      </w:r>
    </w:p>
    <w:p w:rsidR="000F2FB0" w:rsidRDefault="000F2FB0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Потпис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печат</w:t>
      </w:r>
      <w:proofErr w:type="spellEnd"/>
    </w:p>
    <w:p w:rsidR="00EB08F1" w:rsidRDefault="00EB08F1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08F1" w:rsidRDefault="00EB08F1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EB08F1" w:rsidRDefault="00EB08F1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50B42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0F2FB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</w:p>
    <w:sectPr w:rsidR="00A237AE" w:rsidSect="00F14F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D75"/>
    <w:multiLevelType w:val="hybridMultilevel"/>
    <w:tmpl w:val="19A2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F1A"/>
    <w:multiLevelType w:val="multilevel"/>
    <w:tmpl w:val="47A26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73CCC"/>
    <w:multiLevelType w:val="hybridMultilevel"/>
    <w:tmpl w:val="1294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B2977"/>
    <w:multiLevelType w:val="multilevel"/>
    <w:tmpl w:val="FA5E9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4041F2"/>
    <w:multiLevelType w:val="multilevel"/>
    <w:tmpl w:val="9E2C8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C5B36"/>
    <w:multiLevelType w:val="multilevel"/>
    <w:tmpl w:val="0554B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8832BD"/>
    <w:multiLevelType w:val="multilevel"/>
    <w:tmpl w:val="643AA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E64C79"/>
    <w:multiLevelType w:val="multilevel"/>
    <w:tmpl w:val="E5E40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F765A"/>
    <w:multiLevelType w:val="multilevel"/>
    <w:tmpl w:val="3C501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237AE"/>
    <w:rsid w:val="00000951"/>
    <w:rsid w:val="00002158"/>
    <w:rsid w:val="00002E3D"/>
    <w:rsid w:val="00004EF6"/>
    <w:rsid w:val="00010C7F"/>
    <w:rsid w:val="00010D77"/>
    <w:rsid w:val="00012886"/>
    <w:rsid w:val="00015426"/>
    <w:rsid w:val="0001673D"/>
    <w:rsid w:val="00016DF0"/>
    <w:rsid w:val="0002053E"/>
    <w:rsid w:val="0002105B"/>
    <w:rsid w:val="00030076"/>
    <w:rsid w:val="00031562"/>
    <w:rsid w:val="00031B9C"/>
    <w:rsid w:val="000358DE"/>
    <w:rsid w:val="00036C49"/>
    <w:rsid w:val="00037B27"/>
    <w:rsid w:val="000433B4"/>
    <w:rsid w:val="00043AAE"/>
    <w:rsid w:val="0004471A"/>
    <w:rsid w:val="00046387"/>
    <w:rsid w:val="00051DDC"/>
    <w:rsid w:val="00051FD1"/>
    <w:rsid w:val="000521EE"/>
    <w:rsid w:val="0005655F"/>
    <w:rsid w:val="00057263"/>
    <w:rsid w:val="0005799F"/>
    <w:rsid w:val="0006002D"/>
    <w:rsid w:val="00065789"/>
    <w:rsid w:val="00065D54"/>
    <w:rsid w:val="00066613"/>
    <w:rsid w:val="00067362"/>
    <w:rsid w:val="00071494"/>
    <w:rsid w:val="000730C3"/>
    <w:rsid w:val="0007621E"/>
    <w:rsid w:val="00077ED0"/>
    <w:rsid w:val="000830CC"/>
    <w:rsid w:val="00083F9B"/>
    <w:rsid w:val="00084864"/>
    <w:rsid w:val="00087AE0"/>
    <w:rsid w:val="00087D4B"/>
    <w:rsid w:val="000909AC"/>
    <w:rsid w:val="000A00C4"/>
    <w:rsid w:val="000A2E74"/>
    <w:rsid w:val="000A3491"/>
    <w:rsid w:val="000A4AFC"/>
    <w:rsid w:val="000A5BB2"/>
    <w:rsid w:val="000A5F80"/>
    <w:rsid w:val="000B3BE7"/>
    <w:rsid w:val="000B5EA5"/>
    <w:rsid w:val="000D652D"/>
    <w:rsid w:val="000F103F"/>
    <w:rsid w:val="000F2FB0"/>
    <w:rsid w:val="000F6ECE"/>
    <w:rsid w:val="001049B5"/>
    <w:rsid w:val="00107356"/>
    <w:rsid w:val="00107560"/>
    <w:rsid w:val="00112A2C"/>
    <w:rsid w:val="0011778F"/>
    <w:rsid w:val="0013422E"/>
    <w:rsid w:val="0014480F"/>
    <w:rsid w:val="00145850"/>
    <w:rsid w:val="001468FD"/>
    <w:rsid w:val="00152B72"/>
    <w:rsid w:val="00156433"/>
    <w:rsid w:val="00161682"/>
    <w:rsid w:val="00163CD5"/>
    <w:rsid w:val="0016626B"/>
    <w:rsid w:val="00175063"/>
    <w:rsid w:val="00197305"/>
    <w:rsid w:val="001A2147"/>
    <w:rsid w:val="001A6131"/>
    <w:rsid w:val="001A66B0"/>
    <w:rsid w:val="001A7FEC"/>
    <w:rsid w:val="001B405A"/>
    <w:rsid w:val="001B6D62"/>
    <w:rsid w:val="001B763A"/>
    <w:rsid w:val="001C180D"/>
    <w:rsid w:val="001C2DA5"/>
    <w:rsid w:val="001C359E"/>
    <w:rsid w:val="001C580E"/>
    <w:rsid w:val="001C6C81"/>
    <w:rsid w:val="001C7603"/>
    <w:rsid w:val="001D2C48"/>
    <w:rsid w:val="001D3531"/>
    <w:rsid w:val="001D6ED0"/>
    <w:rsid w:val="001D72F1"/>
    <w:rsid w:val="001E34D7"/>
    <w:rsid w:val="001E3D38"/>
    <w:rsid w:val="001E4348"/>
    <w:rsid w:val="001F008A"/>
    <w:rsid w:val="001F6964"/>
    <w:rsid w:val="0020043E"/>
    <w:rsid w:val="00201210"/>
    <w:rsid w:val="00204B5C"/>
    <w:rsid w:val="0021006D"/>
    <w:rsid w:val="00212074"/>
    <w:rsid w:val="0022047D"/>
    <w:rsid w:val="0022080D"/>
    <w:rsid w:val="00223A97"/>
    <w:rsid w:val="00226EC1"/>
    <w:rsid w:val="00232576"/>
    <w:rsid w:val="00232C57"/>
    <w:rsid w:val="00236484"/>
    <w:rsid w:val="00245E44"/>
    <w:rsid w:val="0025770B"/>
    <w:rsid w:val="00260DE9"/>
    <w:rsid w:val="0026779E"/>
    <w:rsid w:val="00271C90"/>
    <w:rsid w:val="00272C45"/>
    <w:rsid w:val="00275256"/>
    <w:rsid w:val="00287EEF"/>
    <w:rsid w:val="00290F26"/>
    <w:rsid w:val="002A4315"/>
    <w:rsid w:val="002A4E58"/>
    <w:rsid w:val="002A5962"/>
    <w:rsid w:val="002A7BD5"/>
    <w:rsid w:val="002A7F72"/>
    <w:rsid w:val="002B0BB7"/>
    <w:rsid w:val="002C7470"/>
    <w:rsid w:val="002D144D"/>
    <w:rsid w:val="002D620A"/>
    <w:rsid w:val="002E2310"/>
    <w:rsid w:val="002E4DEA"/>
    <w:rsid w:val="002E5B8C"/>
    <w:rsid w:val="002F1E25"/>
    <w:rsid w:val="002F7851"/>
    <w:rsid w:val="002F7A6E"/>
    <w:rsid w:val="003021EC"/>
    <w:rsid w:val="003045AB"/>
    <w:rsid w:val="0030500D"/>
    <w:rsid w:val="003067AD"/>
    <w:rsid w:val="003070C8"/>
    <w:rsid w:val="00315E2F"/>
    <w:rsid w:val="00317D3D"/>
    <w:rsid w:val="0032125B"/>
    <w:rsid w:val="00323086"/>
    <w:rsid w:val="003236A0"/>
    <w:rsid w:val="003236DC"/>
    <w:rsid w:val="00326B36"/>
    <w:rsid w:val="00336E4C"/>
    <w:rsid w:val="00342711"/>
    <w:rsid w:val="00343948"/>
    <w:rsid w:val="00345714"/>
    <w:rsid w:val="00357836"/>
    <w:rsid w:val="00363E67"/>
    <w:rsid w:val="00367C93"/>
    <w:rsid w:val="00374390"/>
    <w:rsid w:val="00374AA9"/>
    <w:rsid w:val="00381463"/>
    <w:rsid w:val="00385D70"/>
    <w:rsid w:val="0039201B"/>
    <w:rsid w:val="003929A9"/>
    <w:rsid w:val="00393D6B"/>
    <w:rsid w:val="003A3842"/>
    <w:rsid w:val="003A482C"/>
    <w:rsid w:val="003A4F37"/>
    <w:rsid w:val="003A69E5"/>
    <w:rsid w:val="003A7D5F"/>
    <w:rsid w:val="003B0C24"/>
    <w:rsid w:val="003D35C9"/>
    <w:rsid w:val="003D4A39"/>
    <w:rsid w:val="003E0C97"/>
    <w:rsid w:val="003E131E"/>
    <w:rsid w:val="003E1BCC"/>
    <w:rsid w:val="003F0632"/>
    <w:rsid w:val="003F1472"/>
    <w:rsid w:val="003F1E96"/>
    <w:rsid w:val="00410B0A"/>
    <w:rsid w:val="00412284"/>
    <w:rsid w:val="004229E5"/>
    <w:rsid w:val="00422B0E"/>
    <w:rsid w:val="00441782"/>
    <w:rsid w:val="004457B5"/>
    <w:rsid w:val="00451D1C"/>
    <w:rsid w:val="00453AC9"/>
    <w:rsid w:val="004542C8"/>
    <w:rsid w:val="004579BF"/>
    <w:rsid w:val="0046302B"/>
    <w:rsid w:val="00464374"/>
    <w:rsid w:val="00467245"/>
    <w:rsid w:val="00470283"/>
    <w:rsid w:val="00470BF7"/>
    <w:rsid w:val="00470C56"/>
    <w:rsid w:val="00470F85"/>
    <w:rsid w:val="0047579D"/>
    <w:rsid w:val="004768AE"/>
    <w:rsid w:val="00480658"/>
    <w:rsid w:val="00482EF5"/>
    <w:rsid w:val="00483C73"/>
    <w:rsid w:val="00487FFB"/>
    <w:rsid w:val="00490690"/>
    <w:rsid w:val="004941F0"/>
    <w:rsid w:val="004A2780"/>
    <w:rsid w:val="004A3950"/>
    <w:rsid w:val="004A55A8"/>
    <w:rsid w:val="004A5CA2"/>
    <w:rsid w:val="004B19B5"/>
    <w:rsid w:val="004B57EE"/>
    <w:rsid w:val="004B791A"/>
    <w:rsid w:val="004C4185"/>
    <w:rsid w:val="004C5820"/>
    <w:rsid w:val="004C73D8"/>
    <w:rsid w:val="004D111A"/>
    <w:rsid w:val="004D6C70"/>
    <w:rsid w:val="004E2D44"/>
    <w:rsid w:val="004E5A80"/>
    <w:rsid w:val="004E7E92"/>
    <w:rsid w:val="004F31E9"/>
    <w:rsid w:val="004F6637"/>
    <w:rsid w:val="005048BD"/>
    <w:rsid w:val="00506A5D"/>
    <w:rsid w:val="005141AE"/>
    <w:rsid w:val="0052129C"/>
    <w:rsid w:val="0052186E"/>
    <w:rsid w:val="00523EC3"/>
    <w:rsid w:val="005255B0"/>
    <w:rsid w:val="005376C8"/>
    <w:rsid w:val="005420D9"/>
    <w:rsid w:val="00542344"/>
    <w:rsid w:val="005427F1"/>
    <w:rsid w:val="00544C26"/>
    <w:rsid w:val="005458BE"/>
    <w:rsid w:val="005509FC"/>
    <w:rsid w:val="00555302"/>
    <w:rsid w:val="005568F4"/>
    <w:rsid w:val="00556AF8"/>
    <w:rsid w:val="00563D57"/>
    <w:rsid w:val="00567EC4"/>
    <w:rsid w:val="00572603"/>
    <w:rsid w:val="00574BD0"/>
    <w:rsid w:val="00577320"/>
    <w:rsid w:val="00577F8B"/>
    <w:rsid w:val="005820F7"/>
    <w:rsid w:val="005826BE"/>
    <w:rsid w:val="005875DB"/>
    <w:rsid w:val="0058781D"/>
    <w:rsid w:val="005921F0"/>
    <w:rsid w:val="00594C6D"/>
    <w:rsid w:val="00597AD9"/>
    <w:rsid w:val="005A0C28"/>
    <w:rsid w:val="005A2020"/>
    <w:rsid w:val="005A427C"/>
    <w:rsid w:val="005A49EC"/>
    <w:rsid w:val="005A615F"/>
    <w:rsid w:val="005B34C1"/>
    <w:rsid w:val="005B3DAB"/>
    <w:rsid w:val="005B56CB"/>
    <w:rsid w:val="005B6A9B"/>
    <w:rsid w:val="005B76FB"/>
    <w:rsid w:val="005C2759"/>
    <w:rsid w:val="005C2BBB"/>
    <w:rsid w:val="005C7B8C"/>
    <w:rsid w:val="005D53D2"/>
    <w:rsid w:val="005D5E5B"/>
    <w:rsid w:val="005D670A"/>
    <w:rsid w:val="005E1F2A"/>
    <w:rsid w:val="005E4CD8"/>
    <w:rsid w:val="005E6213"/>
    <w:rsid w:val="005F5C93"/>
    <w:rsid w:val="005F7A5D"/>
    <w:rsid w:val="006042D7"/>
    <w:rsid w:val="006126CE"/>
    <w:rsid w:val="00617B77"/>
    <w:rsid w:val="00621EE5"/>
    <w:rsid w:val="006242F2"/>
    <w:rsid w:val="00624AD3"/>
    <w:rsid w:val="0063179C"/>
    <w:rsid w:val="00633A50"/>
    <w:rsid w:val="006373D4"/>
    <w:rsid w:val="00637DA8"/>
    <w:rsid w:val="006418D3"/>
    <w:rsid w:val="00645A91"/>
    <w:rsid w:val="0065161A"/>
    <w:rsid w:val="0065577D"/>
    <w:rsid w:val="00655DF3"/>
    <w:rsid w:val="00656081"/>
    <w:rsid w:val="00656359"/>
    <w:rsid w:val="0065797C"/>
    <w:rsid w:val="00657AC1"/>
    <w:rsid w:val="00661299"/>
    <w:rsid w:val="00664EFF"/>
    <w:rsid w:val="00665459"/>
    <w:rsid w:val="0066585C"/>
    <w:rsid w:val="00670F82"/>
    <w:rsid w:val="006825E9"/>
    <w:rsid w:val="00687177"/>
    <w:rsid w:val="006872E1"/>
    <w:rsid w:val="006904C4"/>
    <w:rsid w:val="00691ACD"/>
    <w:rsid w:val="00694ED3"/>
    <w:rsid w:val="006A2DBF"/>
    <w:rsid w:val="006A36E9"/>
    <w:rsid w:val="006A732D"/>
    <w:rsid w:val="006B46CF"/>
    <w:rsid w:val="006B6601"/>
    <w:rsid w:val="006B72A5"/>
    <w:rsid w:val="006B7A08"/>
    <w:rsid w:val="006C5E57"/>
    <w:rsid w:val="006E115C"/>
    <w:rsid w:val="006E31EE"/>
    <w:rsid w:val="006F039A"/>
    <w:rsid w:val="006F6A43"/>
    <w:rsid w:val="0070172A"/>
    <w:rsid w:val="0070281F"/>
    <w:rsid w:val="00704A97"/>
    <w:rsid w:val="0071340A"/>
    <w:rsid w:val="00720325"/>
    <w:rsid w:val="00722C79"/>
    <w:rsid w:val="00722D4E"/>
    <w:rsid w:val="0072445D"/>
    <w:rsid w:val="00734DA5"/>
    <w:rsid w:val="00735352"/>
    <w:rsid w:val="00735B0B"/>
    <w:rsid w:val="00741CBB"/>
    <w:rsid w:val="007458BE"/>
    <w:rsid w:val="007533CF"/>
    <w:rsid w:val="00753CE0"/>
    <w:rsid w:val="0075470D"/>
    <w:rsid w:val="00755CB5"/>
    <w:rsid w:val="00761AC5"/>
    <w:rsid w:val="0076232F"/>
    <w:rsid w:val="00766222"/>
    <w:rsid w:val="00771052"/>
    <w:rsid w:val="00771678"/>
    <w:rsid w:val="00772682"/>
    <w:rsid w:val="00776934"/>
    <w:rsid w:val="00781D56"/>
    <w:rsid w:val="00784306"/>
    <w:rsid w:val="007858E5"/>
    <w:rsid w:val="0078722D"/>
    <w:rsid w:val="00791718"/>
    <w:rsid w:val="00791BE5"/>
    <w:rsid w:val="00795542"/>
    <w:rsid w:val="007A035D"/>
    <w:rsid w:val="007A09FA"/>
    <w:rsid w:val="007A60BC"/>
    <w:rsid w:val="007A6FD1"/>
    <w:rsid w:val="007B566F"/>
    <w:rsid w:val="007C221C"/>
    <w:rsid w:val="007C22E2"/>
    <w:rsid w:val="007C2AD8"/>
    <w:rsid w:val="007D297F"/>
    <w:rsid w:val="007D3C8A"/>
    <w:rsid w:val="007D4502"/>
    <w:rsid w:val="007D4E05"/>
    <w:rsid w:val="007D5A94"/>
    <w:rsid w:val="007D61AF"/>
    <w:rsid w:val="007D6A5C"/>
    <w:rsid w:val="007D6B2D"/>
    <w:rsid w:val="007D760A"/>
    <w:rsid w:val="007E23F6"/>
    <w:rsid w:val="007F005E"/>
    <w:rsid w:val="007F07CE"/>
    <w:rsid w:val="007F2C2D"/>
    <w:rsid w:val="007F3F43"/>
    <w:rsid w:val="007F4666"/>
    <w:rsid w:val="008034D0"/>
    <w:rsid w:val="00803510"/>
    <w:rsid w:val="008046D3"/>
    <w:rsid w:val="0081216F"/>
    <w:rsid w:val="008145B6"/>
    <w:rsid w:val="00820DC2"/>
    <w:rsid w:val="00821E86"/>
    <w:rsid w:val="0082711E"/>
    <w:rsid w:val="0083294B"/>
    <w:rsid w:val="00832E25"/>
    <w:rsid w:val="00835A27"/>
    <w:rsid w:val="00836420"/>
    <w:rsid w:val="008420FB"/>
    <w:rsid w:val="008423A3"/>
    <w:rsid w:val="0084799C"/>
    <w:rsid w:val="0085076E"/>
    <w:rsid w:val="0085093B"/>
    <w:rsid w:val="00853EAE"/>
    <w:rsid w:val="00854ED8"/>
    <w:rsid w:val="0085723C"/>
    <w:rsid w:val="008608F2"/>
    <w:rsid w:val="00860F6B"/>
    <w:rsid w:val="00861B58"/>
    <w:rsid w:val="00864314"/>
    <w:rsid w:val="00864FDF"/>
    <w:rsid w:val="00867B75"/>
    <w:rsid w:val="00870ED3"/>
    <w:rsid w:val="00882125"/>
    <w:rsid w:val="00884043"/>
    <w:rsid w:val="00885A34"/>
    <w:rsid w:val="00890273"/>
    <w:rsid w:val="00894938"/>
    <w:rsid w:val="00896DC2"/>
    <w:rsid w:val="008A3102"/>
    <w:rsid w:val="008A3D6D"/>
    <w:rsid w:val="008B1BF8"/>
    <w:rsid w:val="008B2102"/>
    <w:rsid w:val="008B5DA8"/>
    <w:rsid w:val="008C3E34"/>
    <w:rsid w:val="008C4B80"/>
    <w:rsid w:val="008D0AC9"/>
    <w:rsid w:val="008D3038"/>
    <w:rsid w:val="008D634E"/>
    <w:rsid w:val="008E46C6"/>
    <w:rsid w:val="008E7E4B"/>
    <w:rsid w:val="008F13A3"/>
    <w:rsid w:val="008F3102"/>
    <w:rsid w:val="00902C47"/>
    <w:rsid w:val="009120CE"/>
    <w:rsid w:val="00912B42"/>
    <w:rsid w:val="009137D5"/>
    <w:rsid w:val="0091541B"/>
    <w:rsid w:val="009171CE"/>
    <w:rsid w:val="00921E96"/>
    <w:rsid w:val="00927327"/>
    <w:rsid w:val="00933749"/>
    <w:rsid w:val="00933E5F"/>
    <w:rsid w:val="00936504"/>
    <w:rsid w:val="00942F5D"/>
    <w:rsid w:val="0094745C"/>
    <w:rsid w:val="009533E5"/>
    <w:rsid w:val="00957BF8"/>
    <w:rsid w:val="00957F9A"/>
    <w:rsid w:val="00963F25"/>
    <w:rsid w:val="009672B9"/>
    <w:rsid w:val="0097157C"/>
    <w:rsid w:val="0097192B"/>
    <w:rsid w:val="009750E4"/>
    <w:rsid w:val="0098573D"/>
    <w:rsid w:val="00990977"/>
    <w:rsid w:val="00992898"/>
    <w:rsid w:val="0099461E"/>
    <w:rsid w:val="0099523A"/>
    <w:rsid w:val="00995399"/>
    <w:rsid w:val="009966C3"/>
    <w:rsid w:val="009A1BC3"/>
    <w:rsid w:val="009A27FF"/>
    <w:rsid w:val="009A36AD"/>
    <w:rsid w:val="009A435A"/>
    <w:rsid w:val="009B63B3"/>
    <w:rsid w:val="009C3031"/>
    <w:rsid w:val="009C5453"/>
    <w:rsid w:val="009C6148"/>
    <w:rsid w:val="009C73D1"/>
    <w:rsid w:val="009D0A53"/>
    <w:rsid w:val="009D6CE3"/>
    <w:rsid w:val="009E1E24"/>
    <w:rsid w:val="009E4EE0"/>
    <w:rsid w:val="009E7602"/>
    <w:rsid w:val="009F13A9"/>
    <w:rsid w:val="009F1D37"/>
    <w:rsid w:val="009F5AF9"/>
    <w:rsid w:val="009F65CA"/>
    <w:rsid w:val="00A03CD5"/>
    <w:rsid w:val="00A15460"/>
    <w:rsid w:val="00A200F6"/>
    <w:rsid w:val="00A237AE"/>
    <w:rsid w:val="00A247FB"/>
    <w:rsid w:val="00A329D5"/>
    <w:rsid w:val="00A344B8"/>
    <w:rsid w:val="00A41E24"/>
    <w:rsid w:val="00A50B42"/>
    <w:rsid w:val="00A52A83"/>
    <w:rsid w:val="00A54451"/>
    <w:rsid w:val="00A56A07"/>
    <w:rsid w:val="00A60F54"/>
    <w:rsid w:val="00A63E81"/>
    <w:rsid w:val="00A64939"/>
    <w:rsid w:val="00A73649"/>
    <w:rsid w:val="00A73D2B"/>
    <w:rsid w:val="00A9405E"/>
    <w:rsid w:val="00A9778B"/>
    <w:rsid w:val="00AA088F"/>
    <w:rsid w:val="00AA1B32"/>
    <w:rsid w:val="00AB21EE"/>
    <w:rsid w:val="00AB41B4"/>
    <w:rsid w:val="00AB72FF"/>
    <w:rsid w:val="00AB7948"/>
    <w:rsid w:val="00AC40F1"/>
    <w:rsid w:val="00AD136C"/>
    <w:rsid w:val="00AE03FA"/>
    <w:rsid w:val="00AE3640"/>
    <w:rsid w:val="00B050B4"/>
    <w:rsid w:val="00B15660"/>
    <w:rsid w:val="00B16943"/>
    <w:rsid w:val="00B22599"/>
    <w:rsid w:val="00B24B9C"/>
    <w:rsid w:val="00B264DE"/>
    <w:rsid w:val="00B3319B"/>
    <w:rsid w:val="00B34DD0"/>
    <w:rsid w:val="00B423C3"/>
    <w:rsid w:val="00B43358"/>
    <w:rsid w:val="00B44B73"/>
    <w:rsid w:val="00B45BFA"/>
    <w:rsid w:val="00B4766B"/>
    <w:rsid w:val="00B50360"/>
    <w:rsid w:val="00B52C41"/>
    <w:rsid w:val="00B562EB"/>
    <w:rsid w:val="00B57587"/>
    <w:rsid w:val="00B6039B"/>
    <w:rsid w:val="00B6699A"/>
    <w:rsid w:val="00B676FF"/>
    <w:rsid w:val="00B6796F"/>
    <w:rsid w:val="00B72DDE"/>
    <w:rsid w:val="00B73B4F"/>
    <w:rsid w:val="00B850CF"/>
    <w:rsid w:val="00B853E0"/>
    <w:rsid w:val="00B87AC9"/>
    <w:rsid w:val="00B959F9"/>
    <w:rsid w:val="00B964E9"/>
    <w:rsid w:val="00B96B36"/>
    <w:rsid w:val="00BA5882"/>
    <w:rsid w:val="00BB1390"/>
    <w:rsid w:val="00BB375C"/>
    <w:rsid w:val="00BB44CA"/>
    <w:rsid w:val="00BC4C13"/>
    <w:rsid w:val="00BC78D3"/>
    <w:rsid w:val="00BD0A56"/>
    <w:rsid w:val="00BD7005"/>
    <w:rsid w:val="00BD7F31"/>
    <w:rsid w:val="00BE1A1A"/>
    <w:rsid w:val="00BE1D9E"/>
    <w:rsid w:val="00BE63B8"/>
    <w:rsid w:val="00BF6A29"/>
    <w:rsid w:val="00BF6C6C"/>
    <w:rsid w:val="00C00900"/>
    <w:rsid w:val="00C044F3"/>
    <w:rsid w:val="00C0451E"/>
    <w:rsid w:val="00C07FB7"/>
    <w:rsid w:val="00C12957"/>
    <w:rsid w:val="00C166C9"/>
    <w:rsid w:val="00C253BB"/>
    <w:rsid w:val="00C33B74"/>
    <w:rsid w:val="00C357A5"/>
    <w:rsid w:val="00C376E9"/>
    <w:rsid w:val="00C43AB2"/>
    <w:rsid w:val="00C44D27"/>
    <w:rsid w:val="00C519C4"/>
    <w:rsid w:val="00C524E2"/>
    <w:rsid w:val="00C6019F"/>
    <w:rsid w:val="00C60379"/>
    <w:rsid w:val="00C62313"/>
    <w:rsid w:val="00C64290"/>
    <w:rsid w:val="00C644D4"/>
    <w:rsid w:val="00C6643C"/>
    <w:rsid w:val="00C7272A"/>
    <w:rsid w:val="00C72794"/>
    <w:rsid w:val="00C76EDC"/>
    <w:rsid w:val="00C8097E"/>
    <w:rsid w:val="00C81A77"/>
    <w:rsid w:val="00C81E0F"/>
    <w:rsid w:val="00C842BE"/>
    <w:rsid w:val="00C929E6"/>
    <w:rsid w:val="00CA0C47"/>
    <w:rsid w:val="00CA69F8"/>
    <w:rsid w:val="00CC6B28"/>
    <w:rsid w:val="00CC6C0E"/>
    <w:rsid w:val="00CD729F"/>
    <w:rsid w:val="00CE477C"/>
    <w:rsid w:val="00CE5F10"/>
    <w:rsid w:val="00CF1DD4"/>
    <w:rsid w:val="00CF47E8"/>
    <w:rsid w:val="00D00B36"/>
    <w:rsid w:val="00D10D14"/>
    <w:rsid w:val="00D13E2A"/>
    <w:rsid w:val="00D21975"/>
    <w:rsid w:val="00D26569"/>
    <w:rsid w:val="00D36DCD"/>
    <w:rsid w:val="00D37B8F"/>
    <w:rsid w:val="00D506B3"/>
    <w:rsid w:val="00D51F05"/>
    <w:rsid w:val="00D57FC7"/>
    <w:rsid w:val="00D6217B"/>
    <w:rsid w:val="00D70567"/>
    <w:rsid w:val="00D72473"/>
    <w:rsid w:val="00D814C4"/>
    <w:rsid w:val="00D82AAE"/>
    <w:rsid w:val="00D85713"/>
    <w:rsid w:val="00D87F93"/>
    <w:rsid w:val="00D91F6F"/>
    <w:rsid w:val="00D92761"/>
    <w:rsid w:val="00DA00A1"/>
    <w:rsid w:val="00DA0FBA"/>
    <w:rsid w:val="00DA6BAC"/>
    <w:rsid w:val="00DB429D"/>
    <w:rsid w:val="00DB4D73"/>
    <w:rsid w:val="00DC2973"/>
    <w:rsid w:val="00DC3C92"/>
    <w:rsid w:val="00DC5B43"/>
    <w:rsid w:val="00DC6F1B"/>
    <w:rsid w:val="00DD4BC3"/>
    <w:rsid w:val="00DD6CE7"/>
    <w:rsid w:val="00DE1836"/>
    <w:rsid w:val="00DE42FF"/>
    <w:rsid w:val="00E02467"/>
    <w:rsid w:val="00E1247F"/>
    <w:rsid w:val="00E1454B"/>
    <w:rsid w:val="00E16D1C"/>
    <w:rsid w:val="00E17CAC"/>
    <w:rsid w:val="00E263D1"/>
    <w:rsid w:val="00E3202F"/>
    <w:rsid w:val="00E3434C"/>
    <w:rsid w:val="00E40D50"/>
    <w:rsid w:val="00E457B1"/>
    <w:rsid w:val="00E47D38"/>
    <w:rsid w:val="00E52B02"/>
    <w:rsid w:val="00E5695C"/>
    <w:rsid w:val="00E6149B"/>
    <w:rsid w:val="00E66D77"/>
    <w:rsid w:val="00E66DBD"/>
    <w:rsid w:val="00E72322"/>
    <w:rsid w:val="00E7440F"/>
    <w:rsid w:val="00E82C19"/>
    <w:rsid w:val="00E87304"/>
    <w:rsid w:val="00E935DE"/>
    <w:rsid w:val="00E963FC"/>
    <w:rsid w:val="00EA2724"/>
    <w:rsid w:val="00EA60BF"/>
    <w:rsid w:val="00EB08F1"/>
    <w:rsid w:val="00EB0901"/>
    <w:rsid w:val="00EB255E"/>
    <w:rsid w:val="00EB537C"/>
    <w:rsid w:val="00EB74A1"/>
    <w:rsid w:val="00EB75D2"/>
    <w:rsid w:val="00EC001D"/>
    <w:rsid w:val="00EC0075"/>
    <w:rsid w:val="00EC2D00"/>
    <w:rsid w:val="00ED5EE4"/>
    <w:rsid w:val="00EE2DB3"/>
    <w:rsid w:val="00EE5A6C"/>
    <w:rsid w:val="00EE6098"/>
    <w:rsid w:val="00EE7B61"/>
    <w:rsid w:val="00EF34C4"/>
    <w:rsid w:val="00EF7695"/>
    <w:rsid w:val="00F01BE6"/>
    <w:rsid w:val="00F070E2"/>
    <w:rsid w:val="00F1223F"/>
    <w:rsid w:val="00F14F9D"/>
    <w:rsid w:val="00F14FBD"/>
    <w:rsid w:val="00F25B07"/>
    <w:rsid w:val="00F312BA"/>
    <w:rsid w:val="00F47945"/>
    <w:rsid w:val="00F52A6A"/>
    <w:rsid w:val="00F62D4B"/>
    <w:rsid w:val="00F64AC8"/>
    <w:rsid w:val="00F66699"/>
    <w:rsid w:val="00F71EA6"/>
    <w:rsid w:val="00F770F2"/>
    <w:rsid w:val="00F821F1"/>
    <w:rsid w:val="00F82ED7"/>
    <w:rsid w:val="00F913BF"/>
    <w:rsid w:val="00F93135"/>
    <w:rsid w:val="00F937B0"/>
    <w:rsid w:val="00F959B5"/>
    <w:rsid w:val="00F967D7"/>
    <w:rsid w:val="00FA0C99"/>
    <w:rsid w:val="00FA107A"/>
    <w:rsid w:val="00FA2CA7"/>
    <w:rsid w:val="00FA6902"/>
    <w:rsid w:val="00FA7DC8"/>
    <w:rsid w:val="00FB0FD6"/>
    <w:rsid w:val="00FB55B8"/>
    <w:rsid w:val="00FB632B"/>
    <w:rsid w:val="00FB781B"/>
    <w:rsid w:val="00FC2596"/>
    <w:rsid w:val="00FC324B"/>
    <w:rsid w:val="00FC3398"/>
    <w:rsid w:val="00FC3E2C"/>
    <w:rsid w:val="00FC4D97"/>
    <w:rsid w:val="00FD36A6"/>
    <w:rsid w:val="00FD6605"/>
    <w:rsid w:val="00FE0E49"/>
    <w:rsid w:val="00FE1866"/>
    <w:rsid w:val="00FE3474"/>
    <w:rsid w:val="00FE4CFC"/>
    <w:rsid w:val="00FE7CD6"/>
    <w:rsid w:val="00F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D8"/>
    <w:pPr>
      <w:ind w:left="720"/>
      <w:contextualSpacing/>
    </w:pPr>
  </w:style>
  <w:style w:type="table" w:styleId="TableGrid">
    <w:name w:val="Table Grid"/>
    <w:basedOn w:val="TableNormal"/>
    <w:uiPriority w:val="59"/>
    <w:rsid w:val="00933E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User</cp:lastModifiedBy>
  <cp:revision>466</cp:revision>
  <cp:lastPrinted>2020-05-27T08:35:00Z</cp:lastPrinted>
  <dcterms:created xsi:type="dcterms:W3CDTF">2016-07-26T07:57:00Z</dcterms:created>
  <dcterms:modified xsi:type="dcterms:W3CDTF">2020-05-29T07:58:00Z</dcterms:modified>
</cp:coreProperties>
</file>